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733C3" w14:textId="0836E134" w:rsidR="00455318" w:rsidRDefault="00455318" w:rsidP="005A6A53">
      <w:pPr>
        <w:spacing w:afterLines="160" w:after="384" w:line="254" w:lineRule="auto"/>
        <w:contextualSpacing/>
        <w:jc w:val="left"/>
      </w:pPr>
      <w:r>
        <w:t xml:space="preserve">CITY/TOWN OF </w:t>
      </w:r>
      <w:r w:rsidR="00C01775">
        <w:fldChar w:fldCharType="begin">
          <w:ffData>
            <w:name w:val=""/>
            <w:enabled/>
            <w:calcOnExit w:val="0"/>
            <w:helpText w:type="text" w:val="Town/City Name"/>
            <w:statusText w:type="text" w:val="Town/City Name"/>
            <w:textInput>
              <w:default w:val="______________________________"/>
              <w:maxLength w:val="30"/>
            </w:textInput>
          </w:ffData>
        </w:fldChar>
      </w:r>
      <w:r w:rsidR="00C01775">
        <w:instrText xml:space="preserve"> FORMTEXT </w:instrText>
      </w:r>
      <w:r w:rsidR="00C01775">
        <w:fldChar w:fldCharType="separate"/>
      </w:r>
      <w:r w:rsidR="00C01775">
        <w:rPr>
          <w:noProof/>
        </w:rPr>
        <w:t>______________________________</w:t>
      </w:r>
      <w:r w:rsidR="00C01775">
        <w:fldChar w:fldCharType="end"/>
      </w:r>
      <w:r>
        <w:t>, New HAMPSHIRE</w:t>
      </w:r>
    </w:p>
    <w:p w14:paraId="7C899AA6" w14:textId="77777777" w:rsidR="00455318" w:rsidRDefault="00455318" w:rsidP="005A6A53">
      <w:pPr>
        <w:spacing w:afterLines="160" w:after="384" w:line="254" w:lineRule="auto"/>
        <w:contextualSpacing/>
        <w:jc w:val="left"/>
      </w:pPr>
    </w:p>
    <w:p w14:paraId="45FED834" w14:textId="0E22E4CA" w:rsidR="00455318" w:rsidRDefault="00455318" w:rsidP="005A6A53">
      <w:pPr>
        <w:spacing w:afterLines="160" w:after="384" w:line="360" w:lineRule="auto"/>
        <w:contextualSpacing/>
        <w:jc w:val="left"/>
      </w:pPr>
      <w:r>
        <w:t xml:space="preserve">This AGREEMENT made and entered into at </w:t>
      </w:r>
      <w:r w:rsidR="00C01775">
        <w:fldChar w:fldCharType="begin">
          <w:ffData>
            <w:name w:val="Text1"/>
            <w:enabled/>
            <w:calcOnExit w:val="0"/>
            <w:helpText w:type="text" w:val="County Name"/>
            <w:statusText w:type="text" w:val="County Name"/>
            <w:textInput>
              <w:default w:val="_______________"/>
              <w:maxLength w:val="15"/>
            </w:textInput>
          </w:ffData>
        </w:fldChar>
      </w:r>
      <w:bookmarkStart w:id="0" w:name="Text1"/>
      <w:r w:rsidR="00C01775">
        <w:instrText xml:space="preserve"> FORMTEXT </w:instrText>
      </w:r>
      <w:r w:rsidR="00C01775">
        <w:fldChar w:fldCharType="separate"/>
      </w:r>
      <w:r w:rsidR="00C01775">
        <w:rPr>
          <w:noProof/>
        </w:rPr>
        <w:t>_______________</w:t>
      </w:r>
      <w:r w:rsidR="00C01775">
        <w:fldChar w:fldCharType="end"/>
      </w:r>
      <w:bookmarkEnd w:id="0"/>
      <w:r>
        <w:t xml:space="preserve"> County, New Hampshire, this </w:t>
      </w:r>
      <w:r w:rsidR="00C01775">
        <w:fldChar w:fldCharType="begin">
          <w:ffData>
            <w:name w:val="Text2"/>
            <w:enabled/>
            <w:calcOnExit w:val="0"/>
            <w:helpText w:type="text" w:val="Day of month"/>
            <w:statusText w:type="text" w:val="Day of month"/>
            <w:textInput>
              <w:default w:val="____"/>
              <w:maxLength w:val="4"/>
            </w:textInput>
          </w:ffData>
        </w:fldChar>
      </w:r>
      <w:bookmarkStart w:id="1" w:name="Text2"/>
      <w:r w:rsidR="00C01775">
        <w:instrText xml:space="preserve"> FORMTEXT </w:instrText>
      </w:r>
      <w:r w:rsidR="00C01775">
        <w:fldChar w:fldCharType="separate"/>
      </w:r>
      <w:r w:rsidR="00C01775">
        <w:rPr>
          <w:noProof/>
        </w:rPr>
        <w:t>____</w:t>
      </w:r>
      <w:r w:rsidR="00C01775">
        <w:fldChar w:fldCharType="end"/>
      </w:r>
      <w:bookmarkEnd w:id="1"/>
      <w:r>
        <w:t xml:space="preserve"> day of </w:t>
      </w:r>
      <w:r w:rsidR="00C01775">
        <w:fldChar w:fldCharType="begin">
          <w:ffData>
            <w:name w:val="Text4"/>
            <w:enabled/>
            <w:calcOnExit w:val="0"/>
            <w:helpText w:type="text" w:val="Month name"/>
            <w:statusText w:type="text" w:val="Month name"/>
            <w:textInput>
              <w:default w:val="__________"/>
              <w:maxLength w:val="10"/>
            </w:textInput>
          </w:ffData>
        </w:fldChar>
      </w:r>
      <w:bookmarkStart w:id="2" w:name="Text4"/>
      <w:r w:rsidR="00C01775">
        <w:instrText xml:space="preserve"> FORMTEXT </w:instrText>
      </w:r>
      <w:r w:rsidR="00C01775">
        <w:fldChar w:fldCharType="separate"/>
      </w:r>
      <w:r w:rsidR="00C01775">
        <w:rPr>
          <w:noProof/>
        </w:rPr>
        <w:t>__________</w:t>
      </w:r>
      <w:r w:rsidR="00C01775">
        <w:fldChar w:fldCharType="end"/>
      </w:r>
      <w:bookmarkEnd w:id="2"/>
      <w:r>
        <w:t xml:space="preserve"> 20</w:t>
      </w:r>
      <w:r w:rsidR="00C01775">
        <w:fldChar w:fldCharType="begin">
          <w:ffData>
            <w:name w:val="Text3"/>
            <w:enabled/>
            <w:calcOnExit w:val="0"/>
            <w:helpText w:type="text" w:val="Last 2 digits of year"/>
            <w:statusText w:type="text" w:val="Last 2 digits of year"/>
            <w:textInput>
              <w:maxLength w:val="2"/>
            </w:textInput>
          </w:ffData>
        </w:fldChar>
      </w:r>
      <w:bookmarkStart w:id="3" w:name="Text3"/>
      <w:r w:rsidR="00C01775">
        <w:instrText xml:space="preserve"> FORMTEXT </w:instrText>
      </w:r>
      <w:r w:rsidR="00C01775">
        <w:fldChar w:fldCharType="separate"/>
      </w:r>
      <w:r w:rsidR="00C01775">
        <w:rPr>
          <w:noProof/>
        </w:rPr>
        <w:t> </w:t>
      </w:r>
      <w:r w:rsidR="00C01775">
        <w:rPr>
          <w:noProof/>
        </w:rPr>
        <w:t> </w:t>
      </w:r>
      <w:r w:rsidR="00C01775">
        <w:fldChar w:fldCharType="end"/>
      </w:r>
      <w:bookmarkEnd w:id="3"/>
      <w:r>
        <w:t xml:space="preserve"> , by and between City/Town of </w:t>
      </w:r>
      <w:r w:rsidR="00C01775">
        <w:fldChar w:fldCharType="begin">
          <w:ffData>
            <w:name w:val="Text5"/>
            <w:enabled/>
            <w:calcOnExit w:val="0"/>
            <w:helpText w:type="text" w:val="Owner/Town or city name"/>
            <w:statusText w:type="text" w:val="Owner/Town or city name"/>
            <w:textInput>
              <w:default w:val="______________________________"/>
              <w:maxLength w:val="30"/>
            </w:textInput>
          </w:ffData>
        </w:fldChar>
      </w:r>
      <w:bookmarkStart w:id="4" w:name="Text5"/>
      <w:r w:rsidR="00C01775">
        <w:instrText xml:space="preserve"> FORMTEXT </w:instrText>
      </w:r>
      <w:r w:rsidR="00C01775">
        <w:fldChar w:fldCharType="separate"/>
      </w:r>
      <w:r w:rsidR="00C01775">
        <w:rPr>
          <w:noProof/>
        </w:rPr>
        <w:t>______________________________</w:t>
      </w:r>
      <w:r w:rsidR="00C01775">
        <w:fldChar w:fldCharType="end"/>
      </w:r>
      <w:bookmarkEnd w:id="4"/>
      <w:r>
        <w:t xml:space="preserve"> hereinafter called the OWNER, and </w:t>
      </w:r>
      <w:r w:rsidR="00C01775">
        <w:fldChar w:fldCharType="begin">
          <w:ffData>
            <w:name w:val=""/>
            <w:enabled/>
            <w:calcOnExit w:val="0"/>
            <w:helpText w:type="text" w:val="Engineering Company"/>
            <w:statusText w:type="text" w:val="Engineering Company"/>
            <w:textInput>
              <w:default w:val="__________________________________________________"/>
              <w:maxLength w:val="50"/>
            </w:textInput>
          </w:ffData>
        </w:fldChar>
      </w:r>
      <w:r w:rsidR="00C01775">
        <w:instrText xml:space="preserve"> FORMTEXT </w:instrText>
      </w:r>
      <w:r w:rsidR="00C01775">
        <w:fldChar w:fldCharType="separate"/>
      </w:r>
      <w:r w:rsidR="00C01775">
        <w:rPr>
          <w:noProof/>
        </w:rPr>
        <w:t>__________________________________________________</w:t>
      </w:r>
      <w:r w:rsidR="00C01775">
        <w:fldChar w:fldCharType="end"/>
      </w:r>
      <w:r>
        <w:t xml:space="preserve"> hereinafter called the ENGINEER.</w:t>
      </w:r>
    </w:p>
    <w:p w14:paraId="5CB90D25" w14:textId="77777777" w:rsidR="00455318" w:rsidRDefault="00455318" w:rsidP="005A6A53">
      <w:pPr>
        <w:spacing w:afterLines="160" w:after="384" w:line="360" w:lineRule="auto"/>
        <w:contextualSpacing/>
        <w:jc w:val="left"/>
      </w:pPr>
      <w:r>
        <w:t>WITNESSETH:</w:t>
      </w:r>
    </w:p>
    <w:tbl>
      <w:tblPr>
        <w:tblStyle w:val="TableGrid"/>
        <w:tblW w:w="0" w:type="auto"/>
        <w:tblLook w:val="04A0" w:firstRow="1" w:lastRow="0" w:firstColumn="1" w:lastColumn="0" w:noHBand="0" w:noVBand="1"/>
      </w:tblPr>
      <w:tblGrid>
        <w:gridCol w:w="10790"/>
      </w:tblGrid>
      <w:tr w:rsidR="00455318" w14:paraId="4AB12171" w14:textId="77777777" w:rsidTr="009E5A9A">
        <w:trPr>
          <w:trHeight w:val="3977"/>
        </w:trPr>
        <w:tc>
          <w:tcPr>
            <w:tcW w:w="10790" w:type="dxa"/>
            <w:tcBorders>
              <w:top w:val="nil"/>
              <w:left w:val="nil"/>
              <w:bottom w:val="nil"/>
              <w:right w:val="nil"/>
            </w:tcBorders>
          </w:tcPr>
          <w:p w14:paraId="423A1E81" w14:textId="23992E19" w:rsidR="00455318" w:rsidRDefault="00455318" w:rsidP="005A6A53">
            <w:pPr>
              <w:spacing w:afterLines="160" w:after="384" w:line="254" w:lineRule="auto"/>
              <w:contextualSpacing/>
              <w:jc w:val="left"/>
            </w:pPr>
            <w:proofErr w:type="gramStart"/>
            <w:r>
              <w:t>WHEREAS,</w:t>
            </w:r>
            <w:proofErr w:type="gramEnd"/>
            <w:r>
              <w:t xml:space="preserve"> the OWNER intends to construct Treatment Works: </w:t>
            </w:r>
            <w:r w:rsidR="00C01775">
              <w:fldChar w:fldCharType="begin">
                <w:ffData>
                  <w:name w:val="Text6"/>
                  <w:enabled/>
                  <w:calcOnExit w:val="0"/>
                  <w:helpText w:type="text" w:val="Project description"/>
                  <w:statusText w:type="text" w:val="Project description"/>
                  <w:textInput/>
                </w:ffData>
              </w:fldChar>
            </w:r>
            <w:bookmarkStart w:id="5" w:name="Text6"/>
            <w:r w:rsidR="00C01775">
              <w:instrText xml:space="preserve"> FORMTEXT </w:instrText>
            </w:r>
            <w:r w:rsidR="00C01775">
              <w:fldChar w:fldCharType="separate"/>
            </w:r>
            <w:r w:rsidR="00C01775">
              <w:rPr>
                <w:noProof/>
              </w:rPr>
              <w:t> </w:t>
            </w:r>
            <w:r w:rsidR="00C01775">
              <w:rPr>
                <w:noProof/>
              </w:rPr>
              <w:t> </w:t>
            </w:r>
            <w:r w:rsidR="00C01775">
              <w:rPr>
                <w:noProof/>
              </w:rPr>
              <w:t> </w:t>
            </w:r>
            <w:r w:rsidR="00C01775">
              <w:rPr>
                <w:noProof/>
              </w:rPr>
              <w:t> </w:t>
            </w:r>
            <w:r w:rsidR="00C01775">
              <w:rPr>
                <w:noProof/>
              </w:rPr>
              <w:t> </w:t>
            </w:r>
            <w:r w:rsidR="00C01775">
              <w:fldChar w:fldCharType="end"/>
            </w:r>
            <w:bookmarkEnd w:id="5"/>
          </w:p>
        </w:tc>
      </w:tr>
    </w:tbl>
    <w:p w14:paraId="085CB915" w14:textId="77777777" w:rsidR="00455318" w:rsidRDefault="00455318" w:rsidP="005A6A53">
      <w:pPr>
        <w:spacing w:afterLines="160" w:after="384" w:line="360" w:lineRule="auto"/>
        <w:contextualSpacing/>
        <w:jc w:val="left"/>
      </w:pPr>
      <w:r>
        <w:t xml:space="preserve">hereinafter called the PROJECT, and </w:t>
      </w:r>
    </w:p>
    <w:p w14:paraId="54D88596" w14:textId="4C267D24" w:rsidR="00455318" w:rsidRDefault="0047047A" w:rsidP="005A6A53">
      <w:pPr>
        <w:spacing w:afterLines="160" w:after="384" w:line="360" w:lineRule="auto"/>
        <w:ind w:firstLine="720"/>
        <w:contextualSpacing/>
        <w:jc w:val="left"/>
      </w:pPr>
      <w:r>
        <w:rPr>
          <w:snapToGrid w:val="0"/>
        </w:rPr>
        <w:t xml:space="preserve">WHEREAS, professional sanitary engineering services will be required for the preparation of plans and specifications and contract documents, and </w:t>
      </w:r>
      <w:r w:rsidR="00455318">
        <w:t>WHEREAS, such services are of a distinct professional nature and hence not subject to the bidding process,</w:t>
      </w:r>
    </w:p>
    <w:p w14:paraId="1189A662" w14:textId="5D2021D4" w:rsidR="00455318" w:rsidRDefault="00455318" w:rsidP="005A6A53">
      <w:pPr>
        <w:spacing w:afterLines="160" w:after="384" w:line="360" w:lineRule="auto"/>
        <w:ind w:firstLine="720"/>
        <w:contextualSpacing/>
        <w:jc w:val="left"/>
      </w:pPr>
      <w:r>
        <w:t>NOW THEREFORE, in consideration of these premises and of the mutual covenants herein set forth, the OWNER hereby employs the ENGINEER to furnish the following engineering services in connec</w:t>
      </w:r>
      <w:r>
        <w:softHyphen/>
        <w:t>tion with the proposed PROJECT; and it is agreed by and between the OWNER and the ENGINEER as follows:</w:t>
      </w:r>
    </w:p>
    <w:p w14:paraId="68C0BDBD" w14:textId="77777777" w:rsidR="00455318" w:rsidRDefault="00455318" w:rsidP="005A6A53">
      <w:pPr>
        <w:spacing w:after="0" w:line="245" w:lineRule="auto"/>
        <w:jc w:val="left"/>
      </w:pPr>
      <w:r>
        <w:br w:type="page"/>
      </w:r>
    </w:p>
    <w:p w14:paraId="453BE815" w14:textId="3453FF46" w:rsidR="00455318" w:rsidRPr="00455318" w:rsidRDefault="001C3CF9" w:rsidP="001C3CF9">
      <w:pPr>
        <w:pStyle w:val="Heading2"/>
        <w:spacing w:after="160"/>
      </w:pPr>
      <w:r w:rsidRPr="000E5870">
        <w:rPr>
          <w:b w:val="0"/>
          <w:bCs w:val="0"/>
          <w:smallCaps w:val="0"/>
        </w:rPr>
        <w:lastRenderedPageBreak/>
        <w:t>I</w:t>
      </w:r>
      <w:r w:rsidRPr="000E5870">
        <w:rPr>
          <w:rStyle w:val="Heading2Char"/>
          <w:b/>
          <w:bCs/>
          <w:smallCaps/>
        </w:rPr>
        <w:t>.</w:t>
      </w:r>
      <w:r>
        <w:t xml:space="preserve"> </w:t>
      </w:r>
      <w:r w:rsidR="00455318" w:rsidRPr="00455318">
        <w:rPr>
          <w:rStyle w:val="Heading2Char"/>
          <w:b/>
          <w:bCs/>
          <w:smallCaps/>
        </w:rPr>
        <w:t>Services to be Performed by the ENGINEER</w:t>
      </w:r>
    </w:p>
    <w:tbl>
      <w:tblPr>
        <w:tblStyle w:val="TableGrid"/>
        <w:tblW w:w="0" w:type="auto"/>
        <w:tblLook w:val="04A0" w:firstRow="1" w:lastRow="0" w:firstColumn="1" w:lastColumn="0" w:noHBand="0" w:noVBand="1"/>
      </w:tblPr>
      <w:tblGrid>
        <w:gridCol w:w="10790"/>
      </w:tblGrid>
      <w:tr w:rsidR="006F6ABF" w14:paraId="7D254341" w14:textId="77777777" w:rsidTr="000E5870">
        <w:trPr>
          <w:trHeight w:val="1242"/>
        </w:trPr>
        <w:tc>
          <w:tcPr>
            <w:tcW w:w="10790" w:type="dxa"/>
            <w:tcBorders>
              <w:top w:val="nil"/>
              <w:left w:val="nil"/>
              <w:bottom w:val="nil"/>
              <w:right w:val="nil"/>
            </w:tcBorders>
          </w:tcPr>
          <w:p w14:paraId="2643411A" w14:textId="0A55E906" w:rsidR="006F6ABF" w:rsidRDefault="006F6ABF" w:rsidP="005A6A53">
            <w:pPr>
              <w:pStyle w:val="ListParagraph"/>
              <w:numPr>
                <w:ilvl w:val="0"/>
                <w:numId w:val="1"/>
              </w:numPr>
              <w:jc w:val="left"/>
            </w:pPr>
            <w:r w:rsidRPr="00455318">
              <w:t>Upon exec</w:t>
            </w:r>
            <w:r>
              <w:t>ution of this AGREEMENT, the EN</w:t>
            </w:r>
            <w:r w:rsidRPr="00455318">
              <w:t>GINEER agrees to proceed with all engineering, surveying, drafting, calculations, borings, and other work as required and necessary to develop and produce final plans, specifications, and associated contract documents involved in the construction of treatment works for</w:t>
            </w:r>
            <w:r>
              <w:t xml:space="preserve">: </w:t>
            </w:r>
            <w:r w:rsidR="00DC030F">
              <w:fldChar w:fldCharType="begin">
                <w:ffData>
                  <w:name w:val="Text7"/>
                  <w:enabled/>
                  <w:calcOnExit w:val="0"/>
                  <w:helpText w:type="text" w:val="Owner Name"/>
                  <w:statusText w:type="text" w:val="Owner Name"/>
                  <w:textInput/>
                </w:ffData>
              </w:fldChar>
            </w:r>
            <w:bookmarkStart w:id="6" w:name="Text7"/>
            <w:r w:rsidR="00DC030F">
              <w:instrText xml:space="preserve"> FORMTEXT </w:instrText>
            </w:r>
            <w:r w:rsidR="00DC030F">
              <w:fldChar w:fldCharType="separate"/>
            </w:r>
            <w:r w:rsidR="00DC030F">
              <w:rPr>
                <w:noProof/>
              </w:rPr>
              <w:t> </w:t>
            </w:r>
            <w:r w:rsidR="00DC030F">
              <w:rPr>
                <w:noProof/>
              </w:rPr>
              <w:t> </w:t>
            </w:r>
            <w:r w:rsidR="00DC030F">
              <w:rPr>
                <w:noProof/>
              </w:rPr>
              <w:t> </w:t>
            </w:r>
            <w:r w:rsidR="00DC030F">
              <w:rPr>
                <w:noProof/>
              </w:rPr>
              <w:t> </w:t>
            </w:r>
            <w:r w:rsidR="00DC030F">
              <w:rPr>
                <w:noProof/>
              </w:rPr>
              <w:t> </w:t>
            </w:r>
            <w:r w:rsidR="00DC030F">
              <w:fldChar w:fldCharType="end"/>
            </w:r>
            <w:bookmarkEnd w:id="6"/>
          </w:p>
        </w:tc>
      </w:tr>
    </w:tbl>
    <w:p w14:paraId="19921964" w14:textId="1467FBB4" w:rsidR="006F6ABF" w:rsidRDefault="006F6ABF" w:rsidP="005A6A53">
      <w:pPr>
        <w:jc w:val="left"/>
      </w:pPr>
      <w:r>
        <w:t xml:space="preserve">as recommended in an Engineering Report dated </w:t>
      </w:r>
      <w:r w:rsidR="00DC030F">
        <w:fldChar w:fldCharType="begin">
          <w:ffData>
            <w:name w:val="Text8"/>
            <w:enabled/>
            <w:calcOnExit w:val="0"/>
            <w:helpText w:type="text" w:val="Engineering report date month"/>
            <w:statusText w:type="text" w:val="Engineering report date month"/>
            <w:textInput>
              <w:maxLength w:val="2"/>
            </w:textInput>
          </w:ffData>
        </w:fldChar>
      </w:r>
      <w:bookmarkStart w:id="7" w:name="Text8"/>
      <w:r w:rsidR="00DC030F">
        <w:instrText xml:space="preserve"> FORMTEXT </w:instrText>
      </w:r>
      <w:r w:rsidR="00DC030F">
        <w:fldChar w:fldCharType="separate"/>
      </w:r>
      <w:r w:rsidR="00DC030F">
        <w:rPr>
          <w:noProof/>
        </w:rPr>
        <w:t> </w:t>
      </w:r>
      <w:r w:rsidR="00DC030F">
        <w:rPr>
          <w:noProof/>
        </w:rPr>
        <w:t> </w:t>
      </w:r>
      <w:r w:rsidR="00DC030F">
        <w:fldChar w:fldCharType="end"/>
      </w:r>
      <w:bookmarkEnd w:id="7"/>
      <w:r>
        <w:t>/</w:t>
      </w:r>
      <w:r w:rsidR="00DC030F">
        <w:fldChar w:fldCharType="begin">
          <w:ffData>
            <w:name w:val="Text9"/>
            <w:enabled/>
            <w:calcOnExit w:val="0"/>
            <w:helpText w:type="text" w:val="Engineering report date day"/>
            <w:statusText w:type="text" w:val="Engineering report date day"/>
            <w:textInput>
              <w:maxLength w:val="2"/>
            </w:textInput>
          </w:ffData>
        </w:fldChar>
      </w:r>
      <w:bookmarkStart w:id="8" w:name="Text9"/>
      <w:r w:rsidR="00DC030F">
        <w:instrText xml:space="preserve"> FORMTEXT </w:instrText>
      </w:r>
      <w:r w:rsidR="00DC030F">
        <w:fldChar w:fldCharType="separate"/>
      </w:r>
      <w:r w:rsidR="00DC030F">
        <w:rPr>
          <w:noProof/>
        </w:rPr>
        <w:t> </w:t>
      </w:r>
      <w:r w:rsidR="00DC030F">
        <w:rPr>
          <w:noProof/>
        </w:rPr>
        <w:t> </w:t>
      </w:r>
      <w:r w:rsidR="00DC030F">
        <w:fldChar w:fldCharType="end"/>
      </w:r>
      <w:bookmarkEnd w:id="8"/>
      <w:r>
        <w:t>/</w:t>
      </w:r>
      <w:r w:rsidR="00DC030F">
        <w:fldChar w:fldCharType="begin">
          <w:ffData>
            <w:name w:val="Text10"/>
            <w:enabled/>
            <w:calcOnExit w:val="0"/>
            <w:helpText w:type="text" w:val="Engineering report date year"/>
            <w:statusText w:type="text" w:val="Engineering report date year"/>
            <w:textInput>
              <w:maxLength w:val="4"/>
            </w:textInput>
          </w:ffData>
        </w:fldChar>
      </w:r>
      <w:bookmarkStart w:id="9" w:name="Text10"/>
      <w:r w:rsidR="00DC030F">
        <w:instrText xml:space="preserve"> FORMTEXT </w:instrText>
      </w:r>
      <w:r w:rsidR="00DC030F">
        <w:fldChar w:fldCharType="separate"/>
      </w:r>
      <w:r w:rsidR="00DC030F">
        <w:rPr>
          <w:noProof/>
        </w:rPr>
        <w:t> </w:t>
      </w:r>
      <w:r w:rsidR="00DC030F">
        <w:rPr>
          <w:noProof/>
        </w:rPr>
        <w:t> </w:t>
      </w:r>
      <w:r w:rsidR="00DC030F">
        <w:rPr>
          <w:noProof/>
        </w:rPr>
        <w:t> </w:t>
      </w:r>
      <w:r w:rsidR="00DC030F">
        <w:rPr>
          <w:noProof/>
        </w:rPr>
        <w:t> </w:t>
      </w:r>
      <w:r w:rsidR="00DC030F">
        <w:fldChar w:fldCharType="end"/>
      </w:r>
      <w:bookmarkEnd w:id="9"/>
      <w:r>
        <w:t xml:space="preserve"> and/or modified by a Report dated </w:t>
      </w:r>
      <w:r w:rsidR="00DC030F">
        <w:fldChar w:fldCharType="begin">
          <w:ffData>
            <w:name w:val=""/>
            <w:enabled/>
            <w:calcOnExit w:val="0"/>
            <w:helpText w:type="text" w:val="Engineering report date modified month"/>
            <w:statusText w:type="text" w:val="Engineering report date modified month"/>
            <w:textInput>
              <w:maxLength w:val="2"/>
            </w:textInput>
          </w:ffData>
        </w:fldChar>
      </w:r>
      <w:r w:rsidR="00DC030F">
        <w:instrText xml:space="preserve"> FORMTEXT </w:instrText>
      </w:r>
      <w:r w:rsidR="00DC030F">
        <w:fldChar w:fldCharType="separate"/>
      </w:r>
      <w:r w:rsidR="00DC030F">
        <w:rPr>
          <w:noProof/>
        </w:rPr>
        <w:t> </w:t>
      </w:r>
      <w:r w:rsidR="00DC030F">
        <w:rPr>
          <w:noProof/>
        </w:rPr>
        <w:t> </w:t>
      </w:r>
      <w:r w:rsidR="00DC030F">
        <w:fldChar w:fldCharType="end"/>
      </w:r>
      <w:r>
        <w:t>/</w:t>
      </w:r>
      <w:r w:rsidR="00DC030F">
        <w:fldChar w:fldCharType="begin">
          <w:ffData>
            <w:name w:val=""/>
            <w:enabled/>
            <w:calcOnExit w:val="0"/>
            <w:helpText w:type="text" w:val="Engineering report date modified day"/>
            <w:statusText w:type="text" w:val="Engineering report date modified day"/>
            <w:textInput>
              <w:maxLength w:val="2"/>
            </w:textInput>
          </w:ffData>
        </w:fldChar>
      </w:r>
      <w:r w:rsidR="00DC030F">
        <w:instrText xml:space="preserve"> FORMTEXT </w:instrText>
      </w:r>
      <w:r w:rsidR="00DC030F">
        <w:fldChar w:fldCharType="separate"/>
      </w:r>
      <w:r w:rsidR="00DC030F">
        <w:rPr>
          <w:noProof/>
        </w:rPr>
        <w:t> </w:t>
      </w:r>
      <w:r w:rsidR="00DC030F">
        <w:rPr>
          <w:noProof/>
        </w:rPr>
        <w:t> </w:t>
      </w:r>
      <w:r w:rsidR="00DC030F">
        <w:fldChar w:fldCharType="end"/>
      </w:r>
      <w:r>
        <w:t>/</w:t>
      </w:r>
      <w:r w:rsidR="00DC030F">
        <w:fldChar w:fldCharType="begin">
          <w:ffData>
            <w:name w:val=""/>
            <w:enabled/>
            <w:calcOnExit w:val="0"/>
            <w:helpText w:type="text" w:val="Engineering report date modified year"/>
            <w:statusText w:type="text" w:val="Engineering report date modified year"/>
            <w:textInput>
              <w:maxLength w:val="4"/>
            </w:textInput>
          </w:ffData>
        </w:fldChar>
      </w:r>
      <w:r w:rsidR="00DC030F">
        <w:instrText xml:space="preserve"> FORMTEXT </w:instrText>
      </w:r>
      <w:r w:rsidR="00DC030F">
        <w:fldChar w:fldCharType="separate"/>
      </w:r>
      <w:r w:rsidR="00DC030F">
        <w:rPr>
          <w:noProof/>
        </w:rPr>
        <w:t> </w:t>
      </w:r>
      <w:r w:rsidR="00DC030F">
        <w:rPr>
          <w:noProof/>
        </w:rPr>
        <w:t> </w:t>
      </w:r>
      <w:r w:rsidR="00DC030F">
        <w:rPr>
          <w:noProof/>
        </w:rPr>
        <w:t> </w:t>
      </w:r>
      <w:r w:rsidR="00DC030F">
        <w:rPr>
          <w:noProof/>
        </w:rPr>
        <w:t> </w:t>
      </w:r>
      <w:r w:rsidR="00DC030F">
        <w:fldChar w:fldCharType="end"/>
      </w:r>
      <w:r>
        <w:t>. The ENGINEER further agrees that said services shall include, but shall not necessarily be limited to:</w:t>
      </w:r>
    </w:p>
    <w:p w14:paraId="14E4BFB6" w14:textId="77777777" w:rsidR="006F6ABF" w:rsidRDefault="006F6ABF" w:rsidP="005A6A53">
      <w:pPr>
        <w:pStyle w:val="ListParagraph"/>
        <w:numPr>
          <w:ilvl w:val="0"/>
          <w:numId w:val="3"/>
        </w:numPr>
        <w:jc w:val="left"/>
      </w:pPr>
      <w:r>
        <w:t>Plans, Specifications, and Contract Documents</w:t>
      </w:r>
    </w:p>
    <w:p w14:paraId="269B6D4E" w14:textId="1AED3CF2" w:rsidR="006F6ABF" w:rsidRDefault="006F6ABF" w:rsidP="005A6A53">
      <w:pPr>
        <w:pStyle w:val="ListParagraph"/>
        <w:numPr>
          <w:ilvl w:val="0"/>
          <w:numId w:val="4"/>
        </w:numPr>
        <w:contextualSpacing w:val="0"/>
        <w:jc w:val="left"/>
      </w:pPr>
      <w:r>
        <w:t xml:space="preserve">The preparation of detailed plans, specifications, and contract documents in accordance with the rules and regulations of the New Hampshire Department of Environmental Services, Water Division, hereinafter called the DIVISION, ready for the receipt of bids and the award of construction contracts for said construction; the work shall also include the preparation of estimates of the cost of construction based on the contract documents. Prepare applications with supporting and associated documents for Federal, </w:t>
      </w:r>
      <w:proofErr w:type="gramStart"/>
      <w:r>
        <w:t>State</w:t>
      </w:r>
      <w:proofErr w:type="gramEnd"/>
      <w:r>
        <w:t xml:space="preserve"> and other grant or loan programs.</w:t>
      </w:r>
      <w:r w:rsidR="001C3CF9">
        <w:t xml:space="preserve"> </w:t>
      </w:r>
      <w:r>
        <w:t>Assists the OWNER in securing grants or loans by State, Federal and other agency.</w:t>
      </w:r>
    </w:p>
    <w:p w14:paraId="33BD080D" w14:textId="77777777" w:rsidR="006F6ABF" w:rsidRDefault="006F6ABF" w:rsidP="005A6A53">
      <w:pPr>
        <w:pStyle w:val="ListParagraph"/>
        <w:numPr>
          <w:ilvl w:val="0"/>
          <w:numId w:val="4"/>
        </w:numPr>
        <w:contextualSpacing w:val="0"/>
        <w:jc w:val="left"/>
      </w:pPr>
      <w:r>
        <w:t>The furnishing of all the necessary subsurface investigations and field surveys required for the preparation and completion of approved plans, specifications, and contract documents.</w:t>
      </w:r>
    </w:p>
    <w:p w14:paraId="75EAB5D5" w14:textId="578DE853" w:rsidR="001F1299" w:rsidRDefault="006F6ABF" w:rsidP="005A6A53">
      <w:pPr>
        <w:pStyle w:val="ListParagraph"/>
        <w:numPr>
          <w:ilvl w:val="0"/>
          <w:numId w:val="4"/>
        </w:numPr>
        <w:jc w:val="left"/>
      </w:pPr>
      <w:r>
        <w:t>The furnishing of ten (10) copies of the final plans, specifications, and contract documents to the OWNER; three (3) copies of which are to be submitted to the DIVISION.</w:t>
      </w:r>
      <w:r w:rsidR="001C3CF9">
        <w:t xml:space="preserve"> </w:t>
      </w:r>
      <w:r>
        <w:t>Additional copies to be available at cost to the OWNER.</w:t>
      </w:r>
    </w:p>
    <w:p w14:paraId="484EA7C9" w14:textId="77777777" w:rsidR="00D05364" w:rsidRDefault="00D05364" w:rsidP="005A6A53">
      <w:pPr>
        <w:pStyle w:val="ListParagraph"/>
        <w:numPr>
          <w:ilvl w:val="0"/>
          <w:numId w:val="3"/>
        </w:numPr>
        <w:jc w:val="left"/>
      </w:pPr>
      <w:r>
        <w:t>Site Acquisitions</w:t>
      </w:r>
    </w:p>
    <w:p w14:paraId="0C87AA28" w14:textId="77777777" w:rsidR="00D05364" w:rsidRDefault="00D05364" w:rsidP="005A6A53">
      <w:pPr>
        <w:pStyle w:val="ListParagraph"/>
        <w:numPr>
          <w:ilvl w:val="1"/>
          <w:numId w:val="3"/>
        </w:numPr>
        <w:ind w:left="1170" w:hanging="450"/>
        <w:jc w:val="left"/>
      </w:pPr>
      <w:r>
        <w:t>Assistance to the OWNER including preparation of documents for the acquisition of lands, easements, and rights-of-way essential to the construction of the PROJECT.</w:t>
      </w:r>
    </w:p>
    <w:p w14:paraId="4B9775BB" w14:textId="77777777" w:rsidR="001B55EE" w:rsidRDefault="001B55EE" w:rsidP="005A6A53">
      <w:pPr>
        <w:pStyle w:val="Heading2"/>
        <w:spacing w:after="160"/>
      </w:pPr>
      <w:r>
        <w:t>II. The OWNER'S Responsibilities</w:t>
      </w:r>
    </w:p>
    <w:p w14:paraId="0C8C5F6D" w14:textId="77777777" w:rsidR="001B55EE" w:rsidRDefault="001B55EE" w:rsidP="005A6A53">
      <w:pPr>
        <w:pStyle w:val="ListParagraph"/>
        <w:numPr>
          <w:ilvl w:val="0"/>
          <w:numId w:val="5"/>
        </w:numPr>
        <w:contextualSpacing w:val="0"/>
        <w:jc w:val="left"/>
      </w:pPr>
      <w:r>
        <w:t>Assist the ENGINEER by placing at his disposal all available information pertinent to the PROJECT, including previous reports and other data relative to the reports.</w:t>
      </w:r>
    </w:p>
    <w:p w14:paraId="00359FEF" w14:textId="77777777" w:rsidR="001B55EE" w:rsidRDefault="001B55EE" w:rsidP="005A6A53">
      <w:pPr>
        <w:pStyle w:val="ListParagraph"/>
        <w:numPr>
          <w:ilvl w:val="0"/>
          <w:numId w:val="5"/>
        </w:numPr>
        <w:contextualSpacing w:val="0"/>
        <w:jc w:val="left"/>
      </w:pPr>
      <w:r>
        <w:t>Make provisions for the ENGINEER to enter upon public and private lands, municipal facilities and industrial establishments as required to perform work under this AGREEMENT.</w:t>
      </w:r>
    </w:p>
    <w:p w14:paraId="2445444E" w14:textId="5EA79445" w:rsidR="001B55EE" w:rsidRDefault="001B55EE" w:rsidP="005A6A53">
      <w:pPr>
        <w:pStyle w:val="ListParagraph"/>
        <w:numPr>
          <w:ilvl w:val="0"/>
          <w:numId w:val="5"/>
        </w:numPr>
        <w:contextualSpacing w:val="0"/>
        <w:jc w:val="left"/>
      </w:pPr>
      <w:r>
        <w:t xml:space="preserve">The OWNER also agrees to comply with DIVISION and Federal requirements (where applicable) and further agrees to acquire with the assistance of the ENGINEER all the necessary easements, </w:t>
      </w:r>
      <w:proofErr w:type="gramStart"/>
      <w:r>
        <w:t>options</w:t>
      </w:r>
      <w:proofErr w:type="gramEnd"/>
      <w:r>
        <w:t xml:space="preserve"> or outright purchases of land for the locations of said treatment works as shown on the contract plans.</w:t>
      </w:r>
      <w:r w:rsidR="001C3CF9">
        <w:t xml:space="preserve"> </w:t>
      </w:r>
      <w:r>
        <w:t xml:space="preserve">The provisions of this section shall be satisfied prior to submission of documents referred to in III (A) below. It is also understood that no approvals of reports or </w:t>
      </w:r>
      <w:proofErr w:type="gramStart"/>
      <w:r>
        <w:t>plans</w:t>
      </w:r>
      <w:proofErr w:type="gramEnd"/>
      <w:r>
        <w:t xml:space="preserve"> and specifications or other associated documents will be made by the DIVISION without fulfillment of this requirement.</w:t>
      </w:r>
    </w:p>
    <w:p w14:paraId="105A2BD2" w14:textId="77777777" w:rsidR="001B55EE" w:rsidRDefault="001B55EE" w:rsidP="005A6A53">
      <w:pPr>
        <w:pStyle w:val="Heading2"/>
        <w:spacing w:after="160"/>
      </w:pPr>
      <w:r>
        <w:t>III. Time Of Completion</w:t>
      </w:r>
    </w:p>
    <w:p w14:paraId="6E4FE417" w14:textId="6F53A338" w:rsidR="001B55EE" w:rsidRDefault="001B55EE" w:rsidP="005A6A53">
      <w:pPr>
        <w:pStyle w:val="ListParagraph"/>
        <w:numPr>
          <w:ilvl w:val="0"/>
          <w:numId w:val="7"/>
        </w:numPr>
        <w:jc w:val="left"/>
      </w:pPr>
      <w:r>
        <w:t xml:space="preserve">The ENGINEER agrees that </w:t>
      </w:r>
      <w:r w:rsidR="001B2A2B">
        <w:t>they</w:t>
      </w:r>
      <w:r>
        <w:t xml:space="preserve"> will submit to the DIVISION for approval after modification or revision as recommended by the DIVISION and agreed to by the ENGINEER, the completed final plans, specifications, contract, and associated documents in compliance with the current issue of the DIVISIO</w:t>
      </w:r>
      <w:r w:rsidR="00316371">
        <w:t xml:space="preserve">N's standards of design within </w:t>
      </w:r>
      <w:r>
        <w:t xml:space="preserve">consecutive calendar days following the execution of this </w:t>
      </w:r>
      <w:proofErr w:type="gramStart"/>
      <w:r>
        <w:t>AGREEMENT, and</w:t>
      </w:r>
      <w:proofErr w:type="gramEnd"/>
      <w:r>
        <w:t xml:space="preserve"> deliver same to the OWNER within calendar days following the date of final approval by the DIVISION.</w:t>
      </w:r>
    </w:p>
    <w:p w14:paraId="5D4F2B9C" w14:textId="77777777" w:rsidR="000E5870" w:rsidRDefault="000E5870" w:rsidP="000E5870">
      <w:pPr>
        <w:pStyle w:val="ListParagraph"/>
        <w:ind w:left="360"/>
        <w:jc w:val="left"/>
      </w:pPr>
    </w:p>
    <w:p w14:paraId="09EE272B" w14:textId="77777777" w:rsidR="001B55EE" w:rsidRDefault="001B55EE" w:rsidP="005A6A53">
      <w:pPr>
        <w:pStyle w:val="ListParagraph"/>
        <w:numPr>
          <w:ilvl w:val="0"/>
          <w:numId w:val="7"/>
        </w:numPr>
        <w:contextualSpacing w:val="0"/>
        <w:jc w:val="left"/>
      </w:pPr>
      <w:r>
        <w:t xml:space="preserve">It is agreed by the parties to this contract that failure by the ENGINEER to complete the work within the time stipulated under III, A, above may be considered sufficient basis for the debarment of the ENGINEER from the </w:t>
      </w:r>
      <w:r>
        <w:lastRenderedPageBreak/>
        <w:t>DIVISION'S Roster of Prequalified Engineers as provided for under New Hampshire Code of Administrative Rules Env</w:t>
      </w:r>
      <w:r w:rsidR="00316371">
        <w:t>-</w:t>
      </w:r>
      <w:proofErr w:type="spellStart"/>
      <w:r>
        <w:t>Wq</w:t>
      </w:r>
      <w:proofErr w:type="spellEnd"/>
      <w:r>
        <w:t xml:space="preserve"> 603.08, or the Assessment of liquidated damages as provided for under RSA 485A: 4, XII.X</w:t>
      </w:r>
    </w:p>
    <w:p w14:paraId="106143D0" w14:textId="77777777" w:rsidR="00316371" w:rsidRDefault="00316371" w:rsidP="005A6A53">
      <w:pPr>
        <w:pStyle w:val="Heading2"/>
        <w:spacing w:after="160"/>
      </w:pPr>
      <w:r>
        <w:t>IV.</w:t>
      </w:r>
      <w:r>
        <w:tab/>
        <w:t>Compensation to be Paid the ENGINEER</w:t>
      </w:r>
    </w:p>
    <w:p w14:paraId="7E7335F6" w14:textId="77777777" w:rsidR="00316371" w:rsidRDefault="000E1556" w:rsidP="005A6A53">
      <w:pPr>
        <w:pStyle w:val="ListParagraph"/>
        <w:numPr>
          <w:ilvl w:val="0"/>
          <w:numId w:val="8"/>
        </w:numPr>
        <w:contextualSpacing w:val="0"/>
        <w:jc w:val="left"/>
      </w:pPr>
      <w:r>
        <w:t xml:space="preserve">Method of Payments </w:t>
      </w:r>
      <w:r w:rsidR="00316371">
        <w:t>Amounts of Fees</w:t>
      </w:r>
    </w:p>
    <w:p w14:paraId="24EA0F70" w14:textId="77777777" w:rsidR="00316371" w:rsidRDefault="00316371" w:rsidP="005A6A53">
      <w:pPr>
        <w:pStyle w:val="ListParagraph"/>
        <w:numPr>
          <w:ilvl w:val="0"/>
          <w:numId w:val="9"/>
        </w:numPr>
        <w:contextualSpacing w:val="0"/>
        <w:jc w:val="left"/>
      </w:pPr>
      <w:r>
        <w:t>Payment to the ENGINEER, for services rendered, shall be according to the following schedule:</w:t>
      </w:r>
    </w:p>
    <w:p w14:paraId="425EF2E9" w14:textId="19A614C6" w:rsidR="00316371" w:rsidRDefault="00316371" w:rsidP="005A6A53">
      <w:pPr>
        <w:pStyle w:val="ListParagraph"/>
        <w:contextualSpacing w:val="0"/>
        <w:jc w:val="left"/>
      </w:pPr>
      <w:r>
        <w:t>Monthly billing based on</w:t>
      </w:r>
      <w:r w:rsidR="00913CF2">
        <w:t xml:space="preserve"> </w:t>
      </w:r>
      <w:r>
        <w:t>hours and rates by labor category with mark-up and incidental expenses in accordance with the attached fee schedule.</w:t>
      </w:r>
    </w:p>
    <w:p w14:paraId="4F99A976" w14:textId="1AA98EB8" w:rsidR="00316371" w:rsidRDefault="00316371" w:rsidP="005A6A53">
      <w:pPr>
        <w:pStyle w:val="ListParagraph"/>
        <w:numPr>
          <w:ilvl w:val="0"/>
          <w:numId w:val="9"/>
        </w:numPr>
        <w:contextualSpacing w:val="0"/>
        <w:jc w:val="left"/>
      </w:pPr>
      <w:r>
        <w:t>The O</w:t>
      </w:r>
      <w:r w:rsidR="005A6A53">
        <w:t>WNER agrees to pay and the ENGI</w:t>
      </w:r>
      <w:r>
        <w:t>NEER agrees to accept for all services under this AGREEMENT, a fee not to exceed</w:t>
      </w:r>
      <w:r w:rsidR="000E1556">
        <w:t xml:space="preserve"> </w:t>
      </w:r>
      <w:r w:rsidR="00DC030F">
        <w:fldChar w:fldCharType="begin">
          <w:ffData>
            <w:name w:val="Text11"/>
            <w:enabled/>
            <w:calcOnExit w:val="0"/>
            <w:helpText w:type="text" w:val="Fee in dollars"/>
            <w:statusText w:type="text" w:val="Fee in dollars"/>
            <w:textInput>
              <w:maxLength w:val="15"/>
            </w:textInput>
          </w:ffData>
        </w:fldChar>
      </w:r>
      <w:bookmarkStart w:id="10" w:name="Text11"/>
      <w:r w:rsidR="00DC030F">
        <w:instrText xml:space="preserve"> FORMTEXT </w:instrText>
      </w:r>
      <w:r w:rsidR="00DC030F">
        <w:fldChar w:fldCharType="separate"/>
      </w:r>
      <w:r w:rsidR="00DC030F">
        <w:rPr>
          <w:noProof/>
        </w:rPr>
        <w:t> </w:t>
      </w:r>
      <w:r w:rsidR="00DC030F">
        <w:rPr>
          <w:noProof/>
        </w:rPr>
        <w:t> </w:t>
      </w:r>
      <w:r w:rsidR="00DC030F">
        <w:rPr>
          <w:noProof/>
        </w:rPr>
        <w:t> </w:t>
      </w:r>
      <w:r w:rsidR="00DC030F">
        <w:rPr>
          <w:noProof/>
        </w:rPr>
        <w:t> </w:t>
      </w:r>
      <w:r w:rsidR="00DC030F">
        <w:rPr>
          <w:noProof/>
        </w:rPr>
        <w:t> </w:t>
      </w:r>
      <w:r w:rsidR="00DC030F">
        <w:fldChar w:fldCharType="end"/>
      </w:r>
      <w:bookmarkEnd w:id="10"/>
      <w:r w:rsidR="000E1556">
        <w:t xml:space="preserve"> </w:t>
      </w:r>
      <w:proofErr w:type="gramStart"/>
      <w:r w:rsidR="000E1556">
        <w:t>Dollars</w:t>
      </w:r>
      <w:r>
        <w:t>(</w:t>
      </w:r>
      <w:proofErr w:type="gramEnd"/>
      <w:r>
        <w:t>$</w:t>
      </w:r>
      <w:r w:rsidR="00DC030F">
        <w:fldChar w:fldCharType="begin">
          <w:ffData>
            <w:name w:val="Text12"/>
            <w:enabled/>
            <w:calcOnExit w:val="0"/>
            <w:helpText w:type="text" w:val="dollars"/>
            <w:statusText w:type="text" w:val="dollars"/>
            <w:textInput>
              <w:maxLength w:val="10"/>
            </w:textInput>
          </w:ffData>
        </w:fldChar>
      </w:r>
      <w:bookmarkStart w:id="11" w:name="Text12"/>
      <w:r w:rsidR="00DC030F">
        <w:instrText xml:space="preserve"> FORMTEXT </w:instrText>
      </w:r>
      <w:r w:rsidR="00DC030F">
        <w:fldChar w:fldCharType="separate"/>
      </w:r>
      <w:r w:rsidR="00DC030F">
        <w:rPr>
          <w:noProof/>
        </w:rPr>
        <w:t> </w:t>
      </w:r>
      <w:r w:rsidR="00DC030F">
        <w:rPr>
          <w:noProof/>
        </w:rPr>
        <w:t> </w:t>
      </w:r>
      <w:r w:rsidR="00DC030F">
        <w:rPr>
          <w:noProof/>
        </w:rPr>
        <w:t> </w:t>
      </w:r>
      <w:r w:rsidR="00DC030F">
        <w:rPr>
          <w:noProof/>
        </w:rPr>
        <w:t> </w:t>
      </w:r>
      <w:r w:rsidR="00DC030F">
        <w:rPr>
          <w:noProof/>
        </w:rPr>
        <w:t> </w:t>
      </w:r>
      <w:r w:rsidR="00DC030F">
        <w:fldChar w:fldCharType="end"/>
      </w:r>
      <w:bookmarkEnd w:id="11"/>
      <w:r>
        <w:t>).</w:t>
      </w:r>
    </w:p>
    <w:p w14:paraId="55070562" w14:textId="77777777" w:rsidR="00316371" w:rsidRDefault="00316371" w:rsidP="005A6A53">
      <w:pPr>
        <w:pStyle w:val="ListParagraph"/>
        <w:numPr>
          <w:ilvl w:val="0"/>
          <w:numId w:val="9"/>
        </w:numPr>
        <w:contextualSpacing w:val="0"/>
        <w:jc w:val="left"/>
      </w:pPr>
      <w:r>
        <w:t>If separate documents are required for additional con</w:t>
      </w:r>
      <w:r w:rsidR="004D61B7">
        <w:t>struction contracts on this PRO</w:t>
      </w:r>
      <w:r>
        <w:t>JECT, an additional fee as approved by the DIVISION shall be paid to the ENGINEER.</w:t>
      </w:r>
    </w:p>
    <w:p w14:paraId="09666190" w14:textId="67A51B35" w:rsidR="00316371" w:rsidRDefault="00316371" w:rsidP="005A6A53">
      <w:pPr>
        <w:pStyle w:val="ListParagraph"/>
        <w:numPr>
          <w:ilvl w:val="0"/>
          <w:numId w:val="9"/>
        </w:numPr>
        <w:contextualSpacing w:val="0"/>
        <w:jc w:val="left"/>
      </w:pPr>
      <w:r>
        <w:t>Prior to formal approval of contract documents by the DIVISION, the ENGINEER shall make such revisions in them as recommended by the DIVISION and agreed to by the ENGINEER without additional compensation.</w:t>
      </w:r>
      <w:r w:rsidR="00913CF2">
        <w:t xml:space="preserve"> </w:t>
      </w:r>
      <w:r>
        <w:t>After formal approval, if it becomes necessary to revise the contract documents for reasons beyond the control of the ENGINEER, payment for such revision or revi</w:t>
      </w:r>
      <w:r w:rsidR="004D61B7">
        <w:t>sions shall be made to the ENGI</w:t>
      </w:r>
      <w:r>
        <w:t>NEER subject to approval by the DIVISION.</w:t>
      </w:r>
    </w:p>
    <w:p w14:paraId="37B98670" w14:textId="77777777" w:rsidR="00316371" w:rsidRDefault="00316371" w:rsidP="005A6A53">
      <w:pPr>
        <w:pStyle w:val="ListParagraph"/>
        <w:numPr>
          <w:ilvl w:val="0"/>
          <w:numId w:val="8"/>
        </w:numPr>
        <w:contextualSpacing w:val="0"/>
        <w:jc w:val="left"/>
      </w:pPr>
      <w:r>
        <w:t>Limits of All Payments</w:t>
      </w:r>
    </w:p>
    <w:p w14:paraId="63674835" w14:textId="03956571" w:rsidR="00316371" w:rsidRDefault="00316371" w:rsidP="005A6A53">
      <w:pPr>
        <w:pStyle w:val="ListParagraph"/>
        <w:numPr>
          <w:ilvl w:val="0"/>
          <w:numId w:val="10"/>
        </w:numPr>
        <w:contextualSpacing w:val="0"/>
        <w:jc w:val="left"/>
      </w:pPr>
      <w:r>
        <w:t>The ENGINEER hereby assures the OWNER and agrees that the following fee for his services (exclusive of surveys, borings, and certain special services which follow) in connection with the preparation of final plans, specifications, and contract documents and other work as generally described under I(A) is adequate to complete the assignment and shall not exceed</w:t>
      </w:r>
      <w:r w:rsidR="000E1556">
        <w:t xml:space="preserve"> </w:t>
      </w:r>
      <w:r w:rsidR="000E1556">
        <w:fldChar w:fldCharType="begin">
          <w:ffData>
            <w:name w:val=""/>
            <w:enabled/>
            <w:calcOnExit w:val="0"/>
            <w:textInput>
              <w:maxLength w:val="15"/>
            </w:textInput>
          </w:ffData>
        </w:fldChar>
      </w:r>
      <w:r w:rsidR="000E1556">
        <w:instrText xml:space="preserve"> FORMTEXT </w:instrText>
      </w:r>
      <w:r w:rsidR="000E1556">
        <w:fldChar w:fldCharType="separate"/>
      </w:r>
      <w:r w:rsidR="000E1556">
        <w:rPr>
          <w:noProof/>
        </w:rPr>
        <w:t> </w:t>
      </w:r>
      <w:r w:rsidR="000E1556">
        <w:rPr>
          <w:noProof/>
        </w:rPr>
        <w:t> </w:t>
      </w:r>
      <w:r w:rsidR="000E1556">
        <w:rPr>
          <w:noProof/>
        </w:rPr>
        <w:t> </w:t>
      </w:r>
      <w:r w:rsidR="000E1556">
        <w:rPr>
          <w:noProof/>
        </w:rPr>
        <w:t> </w:t>
      </w:r>
      <w:r w:rsidR="000E1556">
        <w:rPr>
          <w:noProof/>
        </w:rPr>
        <w:t> </w:t>
      </w:r>
      <w:r w:rsidR="000E1556">
        <w:fldChar w:fldCharType="end"/>
      </w:r>
      <w:r w:rsidR="000E1556">
        <w:t xml:space="preserve"> Dollars($</w:t>
      </w:r>
      <w:r w:rsidR="00DC030F">
        <w:fldChar w:fldCharType="begin">
          <w:ffData>
            <w:name w:val=""/>
            <w:enabled/>
            <w:calcOnExit w:val="0"/>
            <w:helpText w:type="text" w:val="dollars"/>
            <w:statusText w:type="text" w:val="dollars"/>
            <w:textInput>
              <w:maxLength w:val="10"/>
            </w:textInput>
          </w:ffData>
        </w:fldChar>
      </w:r>
      <w:r w:rsidR="00DC030F">
        <w:instrText xml:space="preserve"> FORMTEXT </w:instrText>
      </w:r>
      <w:r w:rsidR="00DC030F">
        <w:fldChar w:fldCharType="separate"/>
      </w:r>
      <w:r w:rsidR="00DC030F">
        <w:rPr>
          <w:noProof/>
        </w:rPr>
        <w:t> </w:t>
      </w:r>
      <w:r w:rsidR="00DC030F">
        <w:rPr>
          <w:noProof/>
        </w:rPr>
        <w:t> </w:t>
      </w:r>
      <w:r w:rsidR="00DC030F">
        <w:rPr>
          <w:noProof/>
        </w:rPr>
        <w:t> </w:t>
      </w:r>
      <w:r w:rsidR="00DC030F">
        <w:rPr>
          <w:noProof/>
        </w:rPr>
        <w:t> </w:t>
      </w:r>
      <w:r w:rsidR="00DC030F">
        <w:rPr>
          <w:noProof/>
        </w:rPr>
        <w:t> </w:t>
      </w:r>
      <w:r w:rsidR="00DC030F">
        <w:fldChar w:fldCharType="end"/>
      </w:r>
      <w:r w:rsidR="000E1556">
        <w:t>).</w:t>
      </w:r>
    </w:p>
    <w:p w14:paraId="0C4A0B13" w14:textId="01ED05C6" w:rsidR="00316371" w:rsidRDefault="00316371" w:rsidP="005A6A53">
      <w:pPr>
        <w:pStyle w:val="ListParagraph"/>
        <w:numPr>
          <w:ilvl w:val="0"/>
          <w:numId w:val="10"/>
        </w:numPr>
        <w:contextualSpacing w:val="0"/>
        <w:jc w:val="left"/>
      </w:pPr>
      <w:r>
        <w:t xml:space="preserve">It is also agreed that payment to the ENGINEER for services in relation to engineering surveys, including layout and logging of borings, </w:t>
      </w:r>
      <w:proofErr w:type="spellStart"/>
      <w:r>
        <w:t>probings</w:t>
      </w:r>
      <w:proofErr w:type="spellEnd"/>
      <w:r>
        <w:t xml:space="preserve"> or seismic surveys, together with plats and project related special services shall be at actual cost. Actual cost shall include compensation to the ENGINEER for his work performed on these services. The ENGINEER further agrees that the work proposed under this item is enough to satisfactorily complete the contract documents and that the moneys to be paid under this item are adequate for the work proposed and shall not exceed</w:t>
      </w:r>
      <w:r w:rsidR="000E1556">
        <w:t xml:space="preserve"> </w:t>
      </w:r>
      <w:r w:rsidR="00DC030F">
        <w:fldChar w:fldCharType="begin">
          <w:ffData>
            <w:name w:val="Text11"/>
            <w:enabled/>
            <w:calcOnExit w:val="0"/>
            <w:textInput>
              <w:maxLength w:val="15"/>
            </w:textInput>
          </w:ffData>
        </w:fldChar>
      </w:r>
      <w:r w:rsidR="00DC030F">
        <w:instrText xml:space="preserve"> FORMTEXT </w:instrText>
      </w:r>
      <w:r w:rsidR="00DC030F">
        <w:fldChar w:fldCharType="separate"/>
      </w:r>
      <w:r w:rsidR="00DC030F">
        <w:rPr>
          <w:noProof/>
        </w:rPr>
        <w:t> </w:t>
      </w:r>
      <w:r w:rsidR="00DC030F">
        <w:rPr>
          <w:noProof/>
        </w:rPr>
        <w:t> </w:t>
      </w:r>
      <w:r w:rsidR="00DC030F">
        <w:rPr>
          <w:noProof/>
        </w:rPr>
        <w:t> </w:t>
      </w:r>
      <w:r w:rsidR="00DC030F">
        <w:rPr>
          <w:noProof/>
        </w:rPr>
        <w:t> </w:t>
      </w:r>
      <w:r w:rsidR="00DC030F">
        <w:rPr>
          <w:noProof/>
        </w:rPr>
        <w:t> </w:t>
      </w:r>
      <w:r w:rsidR="00DC030F">
        <w:fldChar w:fldCharType="end"/>
      </w:r>
      <w:r w:rsidR="000E1556">
        <w:t xml:space="preserve"> </w:t>
      </w:r>
      <w:proofErr w:type="gramStart"/>
      <w:r w:rsidR="000E1556">
        <w:t>Dollars(</w:t>
      </w:r>
      <w:proofErr w:type="gramEnd"/>
      <w:r w:rsidR="000E1556">
        <w:t>$</w:t>
      </w:r>
      <w:r w:rsidR="00DC030F">
        <w:fldChar w:fldCharType="begin">
          <w:ffData>
            <w:name w:val="Text12"/>
            <w:enabled/>
            <w:calcOnExit w:val="0"/>
            <w:helpText w:type="text" w:val="dollars"/>
            <w:statusText w:type="text" w:val="dollars"/>
            <w:textInput>
              <w:maxLength w:val="10"/>
            </w:textInput>
          </w:ffData>
        </w:fldChar>
      </w:r>
      <w:r w:rsidR="00DC030F">
        <w:instrText xml:space="preserve"> FORMTEXT </w:instrText>
      </w:r>
      <w:r w:rsidR="00DC030F">
        <w:fldChar w:fldCharType="separate"/>
      </w:r>
      <w:r w:rsidR="00DC030F">
        <w:rPr>
          <w:noProof/>
        </w:rPr>
        <w:t> </w:t>
      </w:r>
      <w:r w:rsidR="00DC030F">
        <w:rPr>
          <w:noProof/>
        </w:rPr>
        <w:t> </w:t>
      </w:r>
      <w:r w:rsidR="00DC030F">
        <w:rPr>
          <w:noProof/>
        </w:rPr>
        <w:t> </w:t>
      </w:r>
      <w:r w:rsidR="00DC030F">
        <w:rPr>
          <w:noProof/>
        </w:rPr>
        <w:t> </w:t>
      </w:r>
      <w:r w:rsidR="00DC030F">
        <w:rPr>
          <w:noProof/>
        </w:rPr>
        <w:t> </w:t>
      </w:r>
      <w:r w:rsidR="00DC030F">
        <w:fldChar w:fldCharType="end"/>
      </w:r>
      <w:r w:rsidR="000E1556">
        <w:t>).</w:t>
      </w:r>
    </w:p>
    <w:p w14:paraId="0F978802" w14:textId="7C2BB10F" w:rsidR="00316371" w:rsidRDefault="00316371" w:rsidP="005A6A53">
      <w:pPr>
        <w:pStyle w:val="ListParagraph"/>
        <w:numPr>
          <w:ilvl w:val="0"/>
          <w:numId w:val="10"/>
        </w:numPr>
        <w:contextualSpacing w:val="0"/>
        <w:jc w:val="left"/>
      </w:pPr>
      <w:r>
        <w:t xml:space="preserve">It is again agreed that payment to the ENGINEER for services in relation to subsurface exploration, including borings, </w:t>
      </w:r>
      <w:proofErr w:type="spellStart"/>
      <w:r>
        <w:t>probings</w:t>
      </w:r>
      <w:proofErr w:type="spellEnd"/>
      <w:r>
        <w:t xml:space="preserve"> or seismic surveys, shall be at actual cost as defined in IV (B) 2.The ENGINEER further agrees that the work proposed under this item is enough to satisfactorily complete the contract documents and that the moneys to be paid under this item are adequate for the work proposed and shall not exceed</w:t>
      </w:r>
      <w:r w:rsidR="000E1556">
        <w:t xml:space="preserve"> </w:t>
      </w:r>
      <w:r w:rsidR="00DC030F">
        <w:fldChar w:fldCharType="begin">
          <w:ffData>
            <w:name w:val="Text11"/>
            <w:enabled/>
            <w:calcOnExit w:val="0"/>
            <w:textInput>
              <w:maxLength w:val="15"/>
            </w:textInput>
          </w:ffData>
        </w:fldChar>
      </w:r>
      <w:r w:rsidR="00DC030F">
        <w:instrText xml:space="preserve"> FORMTEXT </w:instrText>
      </w:r>
      <w:r w:rsidR="00DC030F">
        <w:fldChar w:fldCharType="separate"/>
      </w:r>
      <w:r w:rsidR="00DC030F">
        <w:rPr>
          <w:noProof/>
        </w:rPr>
        <w:t> </w:t>
      </w:r>
      <w:r w:rsidR="00DC030F">
        <w:rPr>
          <w:noProof/>
        </w:rPr>
        <w:t> </w:t>
      </w:r>
      <w:r w:rsidR="00DC030F">
        <w:rPr>
          <w:noProof/>
        </w:rPr>
        <w:t> </w:t>
      </w:r>
      <w:r w:rsidR="00DC030F">
        <w:rPr>
          <w:noProof/>
        </w:rPr>
        <w:t> </w:t>
      </w:r>
      <w:r w:rsidR="00DC030F">
        <w:rPr>
          <w:noProof/>
        </w:rPr>
        <w:t> </w:t>
      </w:r>
      <w:r w:rsidR="00DC030F">
        <w:fldChar w:fldCharType="end"/>
      </w:r>
      <w:r w:rsidR="000E1556">
        <w:t xml:space="preserve"> Dollars($</w:t>
      </w:r>
      <w:r w:rsidR="00DC030F">
        <w:fldChar w:fldCharType="begin">
          <w:ffData>
            <w:name w:val="Text12"/>
            <w:enabled/>
            <w:calcOnExit w:val="0"/>
            <w:helpText w:type="text" w:val="dollars"/>
            <w:statusText w:type="text" w:val="dollars"/>
            <w:textInput>
              <w:maxLength w:val="10"/>
            </w:textInput>
          </w:ffData>
        </w:fldChar>
      </w:r>
      <w:r w:rsidR="00DC030F">
        <w:instrText xml:space="preserve"> FORMTEXT </w:instrText>
      </w:r>
      <w:r w:rsidR="00DC030F">
        <w:fldChar w:fldCharType="separate"/>
      </w:r>
      <w:r w:rsidR="00DC030F">
        <w:rPr>
          <w:noProof/>
        </w:rPr>
        <w:t> </w:t>
      </w:r>
      <w:r w:rsidR="00DC030F">
        <w:rPr>
          <w:noProof/>
        </w:rPr>
        <w:t> </w:t>
      </w:r>
      <w:r w:rsidR="00DC030F">
        <w:rPr>
          <w:noProof/>
        </w:rPr>
        <w:t> </w:t>
      </w:r>
      <w:r w:rsidR="00DC030F">
        <w:rPr>
          <w:noProof/>
        </w:rPr>
        <w:t> </w:t>
      </w:r>
      <w:r w:rsidR="00DC030F">
        <w:rPr>
          <w:noProof/>
        </w:rPr>
        <w:t> </w:t>
      </w:r>
      <w:r w:rsidR="00DC030F">
        <w:fldChar w:fldCharType="end"/>
      </w:r>
      <w:r w:rsidR="000E1556">
        <w:t>).</w:t>
      </w:r>
    </w:p>
    <w:p w14:paraId="43497FBB" w14:textId="0135BDBB" w:rsidR="00316371" w:rsidRDefault="00316371" w:rsidP="005A6A53">
      <w:pPr>
        <w:pStyle w:val="ListParagraph"/>
        <w:numPr>
          <w:ilvl w:val="0"/>
          <w:numId w:val="10"/>
        </w:numPr>
        <w:contextualSpacing w:val="0"/>
        <w:jc w:val="left"/>
      </w:pPr>
      <w:r>
        <w:t>It is also agreed that payment to the ENGINEER for services in relation to cadastral surveys and other work associated with the acquisition of lands, easements, and rights</w:t>
      </w:r>
      <w:r w:rsidR="00BF694F">
        <w:t>-</w:t>
      </w:r>
      <w:r>
        <w:t>of</w:t>
      </w:r>
      <w:r w:rsidR="00BF694F">
        <w:t>-</w:t>
      </w:r>
      <w:r>
        <w:t>way essential to the construction of the PROJECT shall be at actual cost as defined in IV (B) 2. The ENGINEER further agrees that the work proposed under this item is enough to provide adequate sites, easements, and rights</w:t>
      </w:r>
      <w:r w:rsidR="00BF694F">
        <w:t>-</w:t>
      </w:r>
      <w:r>
        <w:t>of</w:t>
      </w:r>
      <w:r w:rsidR="00BF694F">
        <w:t>-</w:t>
      </w:r>
      <w:r>
        <w:t>way to permit the unencumbered construction, operation, and maintenance of the completed project without interference in any way.</w:t>
      </w:r>
      <w:r w:rsidR="00913CF2">
        <w:t xml:space="preserve"> </w:t>
      </w:r>
      <w:r>
        <w:t>The ENGINEER also assures the OWNER that the moneys to be paid under this item are adequate for the work proposed and shall not exceed</w:t>
      </w:r>
      <w:r w:rsidR="000E1556">
        <w:t xml:space="preserve"> </w:t>
      </w:r>
      <w:r w:rsidR="00DC030F">
        <w:fldChar w:fldCharType="begin">
          <w:ffData>
            <w:name w:val="Text11"/>
            <w:enabled/>
            <w:calcOnExit w:val="0"/>
            <w:textInput>
              <w:maxLength w:val="15"/>
            </w:textInput>
          </w:ffData>
        </w:fldChar>
      </w:r>
      <w:r w:rsidR="00DC030F">
        <w:instrText xml:space="preserve"> FORMTEXT </w:instrText>
      </w:r>
      <w:r w:rsidR="00DC030F">
        <w:fldChar w:fldCharType="separate"/>
      </w:r>
      <w:r w:rsidR="00DC030F">
        <w:rPr>
          <w:noProof/>
        </w:rPr>
        <w:t> </w:t>
      </w:r>
      <w:r w:rsidR="00DC030F">
        <w:rPr>
          <w:noProof/>
        </w:rPr>
        <w:t> </w:t>
      </w:r>
      <w:r w:rsidR="00DC030F">
        <w:rPr>
          <w:noProof/>
        </w:rPr>
        <w:t> </w:t>
      </w:r>
      <w:r w:rsidR="00DC030F">
        <w:rPr>
          <w:noProof/>
        </w:rPr>
        <w:t> </w:t>
      </w:r>
      <w:r w:rsidR="00DC030F">
        <w:rPr>
          <w:noProof/>
        </w:rPr>
        <w:t> </w:t>
      </w:r>
      <w:r w:rsidR="00DC030F">
        <w:fldChar w:fldCharType="end"/>
      </w:r>
      <w:r w:rsidR="000E1556">
        <w:t xml:space="preserve"> </w:t>
      </w:r>
      <w:proofErr w:type="gramStart"/>
      <w:r w:rsidR="000E1556">
        <w:t>Dollars(</w:t>
      </w:r>
      <w:proofErr w:type="gramEnd"/>
      <w:r w:rsidR="000E1556">
        <w:t>$</w:t>
      </w:r>
      <w:r w:rsidR="00DC030F">
        <w:fldChar w:fldCharType="begin">
          <w:ffData>
            <w:name w:val="Text12"/>
            <w:enabled/>
            <w:calcOnExit w:val="0"/>
            <w:helpText w:type="text" w:val="dollars"/>
            <w:statusText w:type="text" w:val="dollars"/>
            <w:textInput>
              <w:maxLength w:val="10"/>
            </w:textInput>
          </w:ffData>
        </w:fldChar>
      </w:r>
      <w:r w:rsidR="00DC030F">
        <w:instrText xml:space="preserve"> FORMTEXT </w:instrText>
      </w:r>
      <w:r w:rsidR="00DC030F">
        <w:fldChar w:fldCharType="separate"/>
      </w:r>
      <w:r w:rsidR="00DC030F">
        <w:rPr>
          <w:noProof/>
        </w:rPr>
        <w:t> </w:t>
      </w:r>
      <w:r w:rsidR="00DC030F">
        <w:rPr>
          <w:noProof/>
        </w:rPr>
        <w:t> </w:t>
      </w:r>
      <w:r w:rsidR="00DC030F">
        <w:rPr>
          <w:noProof/>
        </w:rPr>
        <w:t> </w:t>
      </w:r>
      <w:r w:rsidR="00DC030F">
        <w:rPr>
          <w:noProof/>
        </w:rPr>
        <w:t> </w:t>
      </w:r>
      <w:r w:rsidR="00DC030F">
        <w:rPr>
          <w:noProof/>
        </w:rPr>
        <w:t> </w:t>
      </w:r>
      <w:r w:rsidR="00DC030F">
        <w:fldChar w:fldCharType="end"/>
      </w:r>
      <w:r w:rsidR="000E1556">
        <w:t>).</w:t>
      </w:r>
    </w:p>
    <w:p w14:paraId="3F238DAC" w14:textId="77777777" w:rsidR="000E5870" w:rsidRDefault="000E5870">
      <w:pPr>
        <w:spacing w:after="0" w:line="245" w:lineRule="auto"/>
        <w:jc w:val="left"/>
        <w:rPr>
          <w:rFonts w:ascii="Calibri" w:eastAsia="Arial Unicode MS" w:hAnsi="Calibri" w:cs="Arial Unicode MS"/>
          <w:b/>
          <w:bCs/>
          <w:smallCaps/>
          <w:sz w:val="24"/>
          <w:szCs w:val="24"/>
        </w:rPr>
      </w:pPr>
      <w:r>
        <w:br w:type="page"/>
      </w:r>
    </w:p>
    <w:p w14:paraId="75B5FBF4" w14:textId="0D48DBC3" w:rsidR="00BF694F" w:rsidRDefault="00BF694F" w:rsidP="00C03292">
      <w:pPr>
        <w:pStyle w:val="Heading2"/>
        <w:spacing w:after="80"/>
      </w:pPr>
      <w:r>
        <w:lastRenderedPageBreak/>
        <w:t>V.</w:t>
      </w:r>
      <w:r>
        <w:tab/>
        <w:t>Additional Covenants</w:t>
      </w:r>
    </w:p>
    <w:p w14:paraId="618FA35E" w14:textId="77777777" w:rsidR="00BF694F" w:rsidRDefault="00BF694F" w:rsidP="00C03292">
      <w:pPr>
        <w:pStyle w:val="ListParagraph"/>
        <w:numPr>
          <w:ilvl w:val="0"/>
          <w:numId w:val="11"/>
        </w:numPr>
        <w:spacing w:after="80"/>
        <w:contextualSpacing w:val="0"/>
        <w:jc w:val="left"/>
      </w:pPr>
      <w:r>
        <w:t>The ENGINEER agrees to provide in active charge of this PROJECT for the life of the contract a Project Engineer who is a permanent employee of the ENGINEER and who is a “qualified sanitary engineer” as defined under the DIVISION'S “Rules and Regulations for the Prequalification of Consulting Engineers.” The Project Engineer shall be</w:t>
      </w:r>
      <w:r>
        <w:rPr>
          <w:rStyle w:val="FootnoteReference"/>
        </w:rPr>
        <w:footnoteReference w:id="1"/>
      </w:r>
    </w:p>
    <w:tbl>
      <w:tblPr>
        <w:tblStyle w:val="TableGrid"/>
        <w:tblW w:w="0" w:type="auto"/>
        <w:tblInd w:w="360" w:type="dxa"/>
        <w:tblLook w:val="04A0" w:firstRow="1" w:lastRow="0" w:firstColumn="1" w:lastColumn="0" w:noHBand="0" w:noVBand="1"/>
      </w:tblPr>
      <w:tblGrid>
        <w:gridCol w:w="10440"/>
      </w:tblGrid>
      <w:tr w:rsidR="00BF694F" w14:paraId="39FA56E3" w14:textId="77777777" w:rsidTr="00BF694F">
        <w:tc>
          <w:tcPr>
            <w:tcW w:w="10440" w:type="dxa"/>
            <w:tcBorders>
              <w:top w:val="nil"/>
              <w:left w:val="nil"/>
              <w:right w:val="nil"/>
            </w:tcBorders>
            <w:vAlign w:val="bottom"/>
          </w:tcPr>
          <w:p w14:paraId="5E7B445C" w14:textId="6B436F34" w:rsidR="00BF694F" w:rsidRDefault="00DC030F" w:rsidP="000E5870">
            <w:pPr>
              <w:pStyle w:val="ListParagraph"/>
              <w:spacing w:after="0"/>
              <w:ind w:left="0"/>
              <w:contextualSpacing w:val="0"/>
              <w:jc w:val="left"/>
            </w:pPr>
            <w:r>
              <w:fldChar w:fldCharType="begin">
                <w:ffData>
                  <w:name w:val="Text13"/>
                  <w:enabled/>
                  <w:calcOnExit w:val="0"/>
                  <w:helpText w:type="text" w:val="name and address"/>
                  <w:statusText w:type="text" w:val="name and address"/>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53E417A8" w14:textId="77777777" w:rsidR="00BF694F" w:rsidRPr="000E5870" w:rsidRDefault="00BF694F" w:rsidP="00C03292">
      <w:pPr>
        <w:pStyle w:val="ListParagraph"/>
        <w:spacing w:after="80"/>
        <w:ind w:left="360"/>
        <w:contextualSpacing w:val="0"/>
        <w:jc w:val="center"/>
        <w:rPr>
          <w:sz w:val="20"/>
          <w:szCs w:val="20"/>
        </w:rPr>
      </w:pPr>
      <w:r w:rsidRPr="000E5870">
        <w:rPr>
          <w:sz w:val="20"/>
          <w:szCs w:val="20"/>
        </w:rPr>
        <w:t>(</w:t>
      </w:r>
      <w:proofErr w:type="gramStart"/>
      <w:r w:rsidRPr="000E5870">
        <w:rPr>
          <w:sz w:val="20"/>
          <w:szCs w:val="20"/>
        </w:rPr>
        <w:t>name</w:t>
      </w:r>
      <w:proofErr w:type="gramEnd"/>
      <w:r w:rsidRPr="000E5870">
        <w:rPr>
          <w:sz w:val="20"/>
          <w:szCs w:val="20"/>
        </w:rPr>
        <w:t xml:space="preserve"> and address)</w:t>
      </w:r>
    </w:p>
    <w:p w14:paraId="706C7606" w14:textId="77777777" w:rsidR="00BF694F" w:rsidRDefault="00BF694F" w:rsidP="005A6A53">
      <w:pPr>
        <w:pStyle w:val="ListParagraph"/>
        <w:ind w:left="360"/>
        <w:contextualSpacing w:val="0"/>
        <w:jc w:val="left"/>
      </w:pPr>
      <w:r>
        <w:t>Any proposed change in identity of the Project Engineer on the PROJECT shall first be approved by the DIVISION before transfer of responsibility is made. Failure of the ENGINEER to abide by the above covenant may be considered basis for debarment of the ENGINEER from the DIVISION'S Roster of Prequalified Consulting Engineers as provided for under New Hampshire Code of Administrative Rules Env</w:t>
      </w:r>
      <w:r w:rsidR="00D73C52">
        <w:t>-</w:t>
      </w:r>
      <w:proofErr w:type="spellStart"/>
      <w:r>
        <w:t>Wq</w:t>
      </w:r>
      <w:proofErr w:type="spellEnd"/>
      <w:r>
        <w:t xml:space="preserve"> 603.08.</w:t>
      </w:r>
    </w:p>
    <w:p w14:paraId="0BF8B6E6" w14:textId="3EFD1D6F" w:rsidR="00BF694F" w:rsidRDefault="00BF694F" w:rsidP="005A6A53">
      <w:pPr>
        <w:pStyle w:val="ListParagraph"/>
        <w:numPr>
          <w:ilvl w:val="0"/>
          <w:numId w:val="11"/>
        </w:numPr>
        <w:contextualSpacing w:val="0"/>
        <w:jc w:val="left"/>
      </w:pPr>
      <w:r>
        <w:t xml:space="preserve">The ENGINEER agrees to be solely responsible for all bills or claims for payment for services rendered by others and for all services and materials employed in </w:t>
      </w:r>
      <w:r w:rsidR="001B2A2B">
        <w:t>their</w:t>
      </w:r>
      <w:r>
        <w:t xml:space="preserve"> work, and to indemnify and save harmless the OWNER, and all of the OWNER'S officers, agents and employees against all suits, claims or liability of every name and nature arising out of or in consequence of the negligent acts or failures to act of the ENGINEER or others employed by </w:t>
      </w:r>
      <w:r w:rsidR="001B2A2B">
        <w:t>them</w:t>
      </w:r>
      <w:r>
        <w:t xml:space="preserve"> in the performance of the work covered by this AGREEMENT.</w:t>
      </w:r>
    </w:p>
    <w:p w14:paraId="5F8D4CA0" w14:textId="5BC709C3" w:rsidR="00BF694F" w:rsidRDefault="00BF694F" w:rsidP="005A6A53">
      <w:pPr>
        <w:pStyle w:val="ListParagraph"/>
        <w:numPr>
          <w:ilvl w:val="0"/>
          <w:numId w:val="11"/>
        </w:numPr>
        <w:contextualSpacing w:val="0"/>
        <w:jc w:val="left"/>
      </w:pPr>
      <w:r>
        <w:t xml:space="preserve">The ENGINEER further agrees to procure and maintain at </w:t>
      </w:r>
      <w:r w:rsidR="001B2A2B">
        <w:t>their</w:t>
      </w:r>
      <w:r>
        <w:t xml:space="preserve"> expense such workmen's compensation insurance as is required by the statutes and public liability insurance in amounts adequate to provide reasonable protection from claims for bodily injury, death or property damage which may result from </w:t>
      </w:r>
      <w:r w:rsidR="001B2A2B">
        <w:t>their</w:t>
      </w:r>
      <w:r>
        <w:t xml:space="preserve"> performance and the performance of his employees under this AGREEMENT.</w:t>
      </w:r>
    </w:p>
    <w:p w14:paraId="4AC1835F" w14:textId="77777777" w:rsidR="00BF694F" w:rsidRDefault="00BF694F" w:rsidP="005A6A53">
      <w:pPr>
        <w:pStyle w:val="ListParagraph"/>
        <w:numPr>
          <w:ilvl w:val="0"/>
          <w:numId w:val="11"/>
        </w:numPr>
        <w:contextualSpacing w:val="0"/>
        <w:jc w:val="left"/>
      </w:pPr>
      <w:r>
        <w:t>All documents, including original drawings, design calculations, work sheets, field notes, estimates, and other data shall remain the property of the OWNER, and shall be transmitted to the OWNER in clean and orderly condition on demand; however, these may be left in the possession of the ENGINEER at the OWNER'S discretion.</w:t>
      </w:r>
    </w:p>
    <w:p w14:paraId="7CD9A6E7" w14:textId="77777777" w:rsidR="00BF694F" w:rsidRDefault="00BF694F" w:rsidP="005A6A53">
      <w:pPr>
        <w:pStyle w:val="ListParagraph"/>
        <w:numPr>
          <w:ilvl w:val="0"/>
          <w:numId w:val="11"/>
        </w:numPr>
        <w:contextualSpacing w:val="0"/>
        <w:jc w:val="left"/>
      </w:pPr>
      <w:r>
        <w:t xml:space="preserve">The ENGINEER shall not sublet, </w:t>
      </w:r>
      <w:proofErr w:type="gramStart"/>
      <w:r>
        <w:t>assign</w:t>
      </w:r>
      <w:proofErr w:type="gramEnd"/>
      <w:r>
        <w:t xml:space="preserve"> or transfer any part of the ENGINEER's services or obligations (except surveys and borings and other special services) under this AGREEMENT without the prior approval and written consent of the OWNER.</w:t>
      </w:r>
    </w:p>
    <w:p w14:paraId="44E4F27D" w14:textId="1F4E21E4" w:rsidR="00BF694F" w:rsidRDefault="00BF694F" w:rsidP="005A6A53">
      <w:pPr>
        <w:pStyle w:val="ListParagraph"/>
        <w:numPr>
          <w:ilvl w:val="0"/>
          <w:numId w:val="11"/>
        </w:numPr>
        <w:contextualSpacing w:val="0"/>
        <w:jc w:val="left"/>
      </w:pPr>
      <w:r>
        <w:t xml:space="preserve">It is further agreed that the ENGINEER will assist the OWNER or </w:t>
      </w:r>
      <w:r w:rsidR="001B2A2B">
        <w:t>their</w:t>
      </w:r>
      <w:r>
        <w:t xml:space="preserve"> authorized agent in providing the DIVISION with clear documentation certifying that the necessary easements, </w:t>
      </w:r>
      <w:proofErr w:type="gramStart"/>
      <w:r>
        <w:t>options</w:t>
      </w:r>
      <w:proofErr w:type="gramEnd"/>
      <w:r>
        <w:t xml:space="preserve"> or outright purchases of land have been secured to provide for location of treatment works and other associated structures and equipment as shown on the contract plans or described in the specifications.</w:t>
      </w:r>
      <w:r w:rsidR="001C3CF9">
        <w:t xml:space="preserve"> </w:t>
      </w:r>
      <w:r>
        <w:t>Similar documentation will be submitted on approvals from the State Department of Transportation and/or other state agencies regarding location of treatment works within rights</w:t>
      </w:r>
      <w:r w:rsidR="00D73C52">
        <w:t>-</w:t>
      </w:r>
      <w:r>
        <w:t>of</w:t>
      </w:r>
      <w:r w:rsidR="00D73C52">
        <w:t>-</w:t>
      </w:r>
      <w:r>
        <w:t>way and other lands under their jurisdiction.</w:t>
      </w:r>
    </w:p>
    <w:p w14:paraId="1E3787F1" w14:textId="77777777" w:rsidR="005A6A53" w:rsidRDefault="005A6A53" w:rsidP="00C03292">
      <w:pPr>
        <w:pStyle w:val="Heading2"/>
        <w:spacing w:after="80"/>
      </w:pPr>
      <w:r>
        <w:t>VI.</w:t>
      </w:r>
      <w:r>
        <w:tab/>
        <w:t>Termination</w:t>
      </w:r>
    </w:p>
    <w:p w14:paraId="2B3743FB" w14:textId="042CE3E8" w:rsidR="00C03292" w:rsidRDefault="005A6A53" w:rsidP="00A00370">
      <w:pPr>
        <w:pStyle w:val="ListParagraph"/>
        <w:numPr>
          <w:ilvl w:val="0"/>
          <w:numId w:val="12"/>
        </w:numPr>
        <w:jc w:val="left"/>
      </w:pPr>
      <w:r>
        <w:t xml:space="preserve">The OWNER shall have the right at any time for any reason whatsoever to interrupt or terminate any part of or </w:t>
      </w:r>
      <w:proofErr w:type="gramStart"/>
      <w:r>
        <w:t>all of</w:t>
      </w:r>
      <w:proofErr w:type="gramEnd"/>
      <w:r>
        <w:t xml:space="preserve"> the work required of the ENGINEER under this AGREEMENT, with a seven (7) day written notice of such interruption or termination transmitted to the ENGINEER by the OWNER.</w:t>
      </w:r>
      <w:r w:rsidR="001C3CF9">
        <w:t xml:space="preserve"> </w:t>
      </w:r>
      <w:r>
        <w:t>In the event of termination of any part of or all of this AGREEMENT, without fault on the part of the ENGINEER, the ENGINEER shall be entitled to compensation for all work performed to the satisfaction of the DIVISION and the OWNER, and pursuant to this AGREEMENT</w:t>
      </w:r>
      <w:r w:rsidR="001C3CF9">
        <w:t xml:space="preserve"> </w:t>
      </w:r>
      <w:r>
        <w:t>.In order that the ENGINEER shall receive payment under termination notice of any part of the work, all plans, drawings, tracings, field notes, estimates, specifications, proposals, sketches, diagrams, and calculations</w:t>
      </w:r>
      <w:r w:rsidR="001C3CF9">
        <w:t xml:space="preserve"> </w:t>
      </w:r>
      <w:r>
        <w:t>,together with all other materials and data collected or prepared in connection with the PROJECT shall be transmitted to the OWNER in a form acceptable to the OWNER and DIVISION.</w:t>
      </w:r>
    </w:p>
    <w:p w14:paraId="3849B378" w14:textId="77777777" w:rsidR="00DC030F" w:rsidRDefault="00C03292" w:rsidP="00DC030F">
      <w:pPr>
        <w:pStyle w:val="ListParagraph"/>
        <w:ind w:left="0"/>
        <w:contextualSpacing w:val="0"/>
        <w:jc w:val="left"/>
      </w:pPr>
      <w:bookmarkStart w:id="13" w:name="_Hlk119926147"/>
      <w:r>
        <w:lastRenderedPageBreak/>
        <w:t xml:space="preserve">IN </w:t>
      </w:r>
      <w:r w:rsidR="00A00370">
        <w:t xml:space="preserve">WITNESS WHEREOF, the parties hereto have affixed their hand and </w:t>
      </w:r>
      <w:r w:rsidR="00DC030F">
        <w:t xml:space="preserve">seals at </w:t>
      </w:r>
      <w:r w:rsidR="00DC030F">
        <w:fldChar w:fldCharType="begin">
          <w:ffData>
            <w:name w:val=""/>
            <w:enabled/>
            <w:calcOnExit w:val="0"/>
            <w:helpText w:type="text" w:val="County"/>
            <w:statusText w:type="text" w:val="County"/>
            <w:textInput>
              <w:default w:val="_______________"/>
              <w:maxLength w:val="15"/>
            </w:textInput>
          </w:ffData>
        </w:fldChar>
      </w:r>
      <w:r w:rsidR="00DC030F">
        <w:instrText xml:space="preserve"> FORMTEXT </w:instrText>
      </w:r>
      <w:r w:rsidR="00DC030F">
        <w:fldChar w:fldCharType="separate"/>
      </w:r>
      <w:r w:rsidR="00DC030F">
        <w:rPr>
          <w:noProof/>
        </w:rPr>
        <w:t>_______________</w:t>
      </w:r>
      <w:r w:rsidR="00DC030F">
        <w:fldChar w:fldCharType="end"/>
      </w:r>
      <w:r w:rsidR="00DC030F">
        <w:t xml:space="preserve"> County, New Hampshire, the day, month, and year first above written.</w:t>
      </w:r>
    </w:p>
    <w:p w14:paraId="7E76D53C" w14:textId="77777777" w:rsidR="00DC030F" w:rsidRDefault="00DC030F" w:rsidP="00DC030F">
      <w:pPr>
        <w:pStyle w:val="ListParagraph"/>
        <w:ind w:left="360"/>
        <w:contextualSpacing w:val="0"/>
        <w:jc w:val="left"/>
      </w:pPr>
      <w:r>
        <w:t>ENGINEER:</w:t>
      </w:r>
    </w:p>
    <w:p w14:paraId="2FDF6C6A" w14:textId="77777777" w:rsidR="00DC030F" w:rsidRDefault="00DC030F" w:rsidP="00DC030F">
      <w:pPr>
        <w:pStyle w:val="ListParagraph"/>
        <w:ind w:left="360"/>
        <w:contextualSpacing w:val="0"/>
        <w:jc w:val="left"/>
      </w:pPr>
      <w:r>
        <w:fldChar w:fldCharType="begin">
          <w:ffData>
            <w:name w:val="Text11"/>
            <w:enabled/>
            <w:calcOnExit w:val="0"/>
            <w:helpText w:type="text" w:val="Engineer Company"/>
            <w:statusText w:type="text" w:val="Engineer Company"/>
            <w:textInput>
              <w:default w:val="___________________________________"/>
              <w:maxLength w:val="35"/>
            </w:textInput>
          </w:ffData>
        </w:fldChar>
      </w:r>
      <w:r>
        <w:instrText xml:space="preserve"> FORMTEXT </w:instrText>
      </w:r>
      <w:r>
        <w:fldChar w:fldCharType="separate"/>
      </w:r>
      <w:r>
        <w:rPr>
          <w:noProof/>
        </w:rPr>
        <w:t>___________________________________</w:t>
      </w:r>
      <w:r>
        <w:fldChar w:fldCharType="end"/>
      </w:r>
    </w:p>
    <w:p w14:paraId="294EDDAD" w14:textId="77777777" w:rsidR="00DC030F" w:rsidRDefault="00DC030F" w:rsidP="00DC030F">
      <w:pPr>
        <w:pStyle w:val="ListParagraph"/>
        <w:spacing w:after="0"/>
        <w:ind w:left="360"/>
        <w:contextualSpacing w:val="0"/>
        <w:jc w:val="left"/>
      </w:pPr>
      <w:r>
        <w:t>By:</w:t>
      </w:r>
      <w:r w:rsidRPr="00EE4DAE">
        <w:t xml:space="preserve"> </w:t>
      </w:r>
      <w:r>
        <w:fldChar w:fldCharType="begin">
          <w:ffData>
            <w:name w:val=""/>
            <w:enabled/>
            <w:calcOnExit w:val="0"/>
            <w:helpText w:type="text" w:val="Rep of Engineer Company"/>
            <w:statusText w:type="text" w:val="Rep of Engineer Company"/>
            <w:textInput>
              <w:default w:val="___________________________________"/>
              <w:maxLength w:val="35"/>
            </w:textInput>
          </w:ffData>
        </w:fldChar>
      </w:r>
      <w:r>
        <w:instrText xml:space="preserve"> FORMTEXT </w:instrText>
      </w:r>
      <w:r>
        <w:fldChar w:fldCharType="separate"/>
      </w:r>
      <w:r>
        <w:rPr>
          <w:noProof/>
        </w:rPr>
        <w:t>___________________________________</w:t>
      </w:r>
      <w:r>
        <w:fldChar w:fldCharType="end"/>
      </w:r>
      <w:r>
        <w:tab/>
      </w:r>
      <w:r>
        <w:tab/>
        <w:t xml:space="preserve">Date: </w:t>
      </w:r>
      <w:r>
        <w:fldChar w:fldCharType="begin">
          <w:ffData>
            <w:name w:val="Text12"/>
            <w:enabled/>
            <w:calcOnExit w:val="0"/>
            <w:helpText w:type="text" w:val="Signature Date"/>
            <w:statusText w:type="text" w:val="Signature Date"/>
            <w:textInput>
              <w:default w:val="___________"/>
              <w:maxLength w:val="15"/>
            </w:textInput>
          </w:ffData>
        </w:fldChar>
      </w:r>
      <w:r>
        <w:instrText xml:space="preserve"> FORMTEXT </w:instrText>
      </w:r>
      <w:r>
        <w:fldChar w:fldCharType="separate"/>
      </w:r>
      <w:r>
        <w:rPr>
          <w:noProof/>
        </w:rPr>
        <w:t>___________</w:t>
      </w:r>
      <w:r>
        <w:fldChar w:fldCharType="end"/>
      </w:r>
    </w:p>
    <w:p w14:paraId="519AEE0B" w14:textId="77777777" w:rsidR="00DC030F" w:rsidRDefault="00DC030F" w:rsidP="00DC030F">
      <w:pPr>
        <w:pStyle w:val="ListParagraph"/>
        <w:contextualSpacing w:val="0"/>
        <w:jc w:val="left"/>
      </w:pPr>
      <w:r>
        <w:t>(Authorized Representative</w:t>
      </w:r>
      <w:r>
        <w:rPr>
          <w:rStyle w:val="FootnoteReference"/>
        </w:rPr>
        <w:footnoteReference w:id="2"/>
      </w:r>
      <w:r>
        <w:t xml:space="preserve">) </w:t>
      </w:r>
    </w:p>
    <w:p w14:paraId="3FAAFEAD" w14:textId="77777777" w:rsidR="00DC030F" w:rsidRDefault="00DC030F" w:rsidP="00DC030F">
      <w:pPr>
        <w:pStyle w:val="ListParagraph"/>
        <w:ind w:left="360"/>
        <w:contextualSpacing w:val="0"/>
        <w:jc w:val="left"/>
      </w:pPr>
      <w:r>
        <w:t>OWNER:</w:t>
      </w:r>
    </w:p>
    <w:p w14:paraId="1DF91528" w14:textId="77777777" w:rsidR="00DC030F" w:rsidRDefault="00DC030F" w:rsidP="00DC030F">
      <w:pPr>
        <w:pStyle w:val="ListParagraph"/>
        <w:ind w:left="360"/>
        <w:contextualSpacing w:val="0"/>
        <w:jc w:val="left"/>
      </w:pPr>
      <w:r>
        <w:fldChar w:fldCharType="begin">
          <w:ffData>
            <w:name w:val=""/>
            <w:enabled/>
            <w:calcOnExit w:val="0"/>
            <w:helpText w:type="text" w:val="owner name"/>
            <w:statusText w:type="text" w:val="Owner name"/>
            <w:textInput>
              <w:default w:val="___________________________________"/>
              <w:maxLength w:val="35"/>
            </w:textInput>
          </w:ffData>
        </w:fldChar>
      </w:r>
      <w:r>
        <w:instrText xml:space="preserve"> FORMTEXT </w:instrText>
      </w:r>
      <w:r>
        <w:fldChar w:fldCharType="separate"/>
      </w:r>
      <w:r>
        <w:rPr>
          <w:noProof/>
        </w:rPr>
        <w:t>___________________________________</w:t>
      </w:r>
      <w:r>
        <w:fldChar w:fldCharType="end"/>
      </w:r>
    </w:p>
    <w:p w14:paraId="77AD5EFE" w14:textId="77777777" w:rsidR="00DC030F" w:rsidRDefault="00DC030F" w:rsidP="00DC030F">
      <w:pPr>
        <w:pStyle w:val="ListParagraph"/>
        <w:spacing w:after="0"/>
        <w:ind w:left="360"/>
        <w:contextualSpacing w:val="0"/>
        <w:jc w:val="left"/>
      </w:pPr>
      <w:r>
        <w:t>By:</w:t>
      </w:r>
      <w:r w:rsidRPr="00EE4DAE">
        <w:t xml:space="preserve"> </w:t>
      </w:r>
      <w:r>
        <w:fldChar w:fldCharType="begin">
          <w:ffData>
            <w:name w:val=""/>
            <w:enabled/>
            <w:calcOnExit w:val="0"/>
            <w:helpText w:type="text" w:val="Representitive for owner"/>
            <w:statusText w:type="text" w:val="Representitive for owner"/>
            <w:textInput>
              <w:default w:val="___________________________________"/>
              <w:maxLength w:val="35"/>
            </w:textInput>
          </w:ffData>
        </w:fldChar>
      </w:r>
      <w:r>
        <w:instrText xml:space="preserve"> FORMTEXT </w:instrText>
      </w:r>
      <w:r>
        <w:fldChar w:fldCharType="separate"/>
      </w:r>
      <w:r>
        <w:rPr>
          <w:noProof/>
        </w:rPr>
        <w:t>___________________________________</w:t>
      </w:r>
      <w:r>
        <w:fldChar w:fldCharType="end"/>
      </w:r>
      <w:r>
        <w:tab/>
      </w:r>
      <w:r>
        <w:tab/>
        <w:t xml:space="preserve">Date: </w:t>
      </w:r>
      <w:r>
        <w:fldChar w:fldCharType="begin">
          <w:ffData>
            <w:name w:val=""/>
            <w:enabled/>
            <w:calcOnExit w:val="0"/>
            <w:helpText w:type="text" w:val="Signature Date"/>
            <w:statusText w:type="text" w:val="Signature Date"/>
            <w:textInput>
              <w:default w:val="___________"/>
              <w:maxLength w:val="15"/>
            </w:textInput>
          </w:ffData>
        </w:fldChar>
      </w:r>
      <w:r>
        <w:instrText xml:space="preserve"> FORMTEXT </w:instrText>
      </w:r>
      <w:r>
        <w:fldChar w:fldCharType="separate"/>
      </w:r>
      <w:r>
        <w:rPr>
          <w:noProof/>
        </w:rPr>
        <w:t>___________</w:t>
      </w:r>
      <w:r>
        <w:fldChar w:fldCharType="end"/>
      </w:r>
    </w:p>
    <w:p w14:paraId="512230B5" w14:textId="77777777" w:rsidR="00DC030F" w:rsidRDefault="00DC030F" w:rsidP="00DC030F">
      <w:pPr>
        <w:pStyle w:val="ListParagraph"/>
        <w:ind w:left="360"/>
        <w:contextualSpacing w:val="0"/>
        <w:jc w:val="left"/>
      </w:pPr>
      <w:r>
        <w:t>(Authorized Representative</w:t>
      </w:r>
      <w:r>
        <w:rPr>
          <w:vertAlign w:val="superscript"/>
        </w:rPr>
        <w:t>2</w:t>
      </w:r>
      <w:r>
        <w:t>)</w:t>
      </w:r>
    </w:p>
    <w:p w14:paraId="27B3621A" w14:textId="77777777" w:rsidR="00DC030F" w:rsidRDefault="00DC030F" w:rsidP="00DC030F">
      <w:pPr>
        <w:pStyle w:val="ListParagraph"/>
        <w:ind w:left="360"/>
        <w:contextualSpacing w:val="0"/>
        <w:jc w:val="left"/>
      </w:pPr>
      <w:r>
        <w:t>APPROVED:</w:t>
      </w:r>
      <w:r>
        <w:rPr>
          <w:rStyle w:val="FootnoteReference"/>
        </w:rPr>
        <w:footnoteReference w:id="3"/>
      </w:r>
      <w:r>
        <w:t xml:space="preserve"> </w:t>
      </w:r>
    </w:p>
    <w:p w14:paraId="27C74AD3" w14:textId="77777777" w:rsidR="00DC030F" w:rsidRDefault="00DC030F" w:rsidP="00DC030F">
      <w:pPr>
        <w:pStyle w:val="ListParagraph"/>
        <w:ind w:left="360"/>
        <w:contextualSpacing w:val="0"/>
        <w:jc w:val="left"/>
      </w:pPr>
      <w:r>
        <w:t>DEPARTMENT OF ENVIRONMENTAL SERVICES: Water Division</w:t>
      </w:r>
    </w:p>
    <w:p w14:paraId="238E5027" w14:textId="77777777" w:rsidR="00DC030F" w:rsidRDefault="00DC030F" w:rsidP="00DC030F">
      <w:pPr>
        <w:pStyle w:val="ListParagraph"/>
        <w:spacing w:after="0"/>
        <w:ind w:left="360"/>
        <w:jc w:val="left"/>
      </w:pPr>
      <w:r>
        <w:t>By:</w:t>
      </w:r>
      <w:r w:rsidRPr="00EE4DAE">
        <w:t xml:space="preserve"> </w:t>
      </w:r>
      <w:r>
        <w:fldChar w:fldCharType="begin">
          <w:ffData>
            <w:name w:val=""/>
            <w:enabled/>
            <w:calcOnExit w:val="0"/>
            <w:helpText w:type="text" w:val="NHDES Representitive"/>
            <w:statusText w:type="text" w:val="NHDES Representitive"/>
            <w:textInput>
              <w:default w:val="___________________________________"/>
              <w:maxLength w:val="35"/>
            </w:textInput>
          </w:ffData>
        </w:fldChar>
      </w:r>
      <w:r>
        <w:instrText xml:space="preserve"> FORMTEXT </w:instrText>
      </w:r>
      <w:r>
        <w:fldChar w:fldCharType="separate"/>
      </w:r>
      <w:r>
        <w:rPr>
          <w:noProof/>
        </w:rPr>
        <w:t>___________________________________</w:t>
      </w:r>
      <w:r>
        <w:fldChar w:fldCharType="end"/>
      </w:r>
      <w:r>
        <w:tab/>
      </w:r>
      <w:r>
        <w:tab/>
        <w:t xml:space="preserve">Date: </w:t>
      </w:r>
      <w:r>
        <w:fldChar w:fldCharType="begin">
          <w:ffData>
            <w:name w:val=""/>
            <w:enabled/>
            <w:calcOnExit w:val="0"/>
            <w:helpText w:type="text" w:val="Signature Date"/>
            <w:statusText w:type="text" w:val="Signature Date"/>
            <w:textInput>
              <w:default w:val="___________"/>
              <w:maxLength w:val="15"/>
            </w:textInput>
          </w:ffData>
        </w:fldChar>
      </w:r>
      <w:r>
        <w:instrText xml:space="preserve"> FORMTEXT </w:instrText>
      </w:r>
      <w:r>
        <w:fldChar w:fldCharType="separate"/>
      </w:r>
      <w:r>
        <w:rPr>
          <w:noProof/>
        </w:rPr>
        <w:t>___________</w:t>
      </w:r>
      <w:r>
        <w:fldChar w:fldCharType="end"/>
      </w:r>
    </w:p>
    <w:p w14:paraId="25A5B74B" w14:textId="77777777" w:rsidR="00DC030F" w:rsidRDefault="00DC030F" w:rsidP="00DC030F">
      <w:pPr>
        <w:pStyle w:val="ListParagraph"/>
        <w:ind w:left="360" w:firstLine="360"/>
        <w:jc w:val="left"/>
      </w:pPr>
      <w:r>
        <w:t>(Authorized Representative</w:t>
      </w:r>
      <w:r>
        <w:rPr>
          <w:vertAlign w:val="superscript"/>
        </w:rPr>
        <w:t>2</w:t>
      </w:r>
      <w:r>
        <w:t>)</w:t>
      </w:r>
    </w:p>
    <w:p w14:paraId="61758AE4" w14:textId="77777777" w:rsidR="00DC030F" w:rsidRDefault="00DC030F" w:rsidP="00DC030F">
      <w:pPr>
        <w:jc w:val="left"/>
      </w:pPr>
      <w:r>
        <w:t>Approved as to form:</w:t>
      </w:r>
    </w:p>
    <w:p w14:paraId="755E3414" w14:textId="77777777" w:rsidR="00DC030F" w:rsidRDefault="00DC030F" w:rsidP="00DC030F">
      <w:pPr>
        <w:spacing w:after="0"/>
        <w:jc w:val="left"/>
      </w:pPr>
      <w:r>
        <w:fldChar w:fldCharType="begin">
          <w:ffData>
            <w:name w:val=""/>
            <w:enabled/>
            <w:calcOnExit w:val="0"/>
            <w:helpText w:type="text" w:val="Town Counsel"/>
            <w:statusText w:type="text" w:val="Town Counsel"/>
            <w:textInput>
              <w:default w:val="___________________________________"/>
              <w:maxLength w:val="35"/>
            </w:textInput>
          </w:ffData>
        </w:fldChar>
      </w:r>
      <w:r>
        <w:instrText xml:space="preserve"> FORMTEXT </w:instrText>
      </w:r>
      <w:r>
        <w:fldChar w:fldCharType="separate"/>
      </w:r>
      <w:r>
        <w:rPr>
          <w:noProof/>
        </w:rPr>
        <w:t>___________________________________</w:t>
      </w:r>
      <w:r>
        <w:fldChar w:fldCharType="end"/>
      </w:r>
    </w:p>
    <w:p w14:paraId="0C5E3175" w14:textId="3A00C8A5" w:rsidR="00C03292" w:rsidRDefault="00C03292" w:rsidP="00DC030F">
      <w:pPr>
        <w:jc w:val="left"/>
      </w:pPr>
      <w:r>
        <w:t>Town Counsel</w:t>
      </w:r>
    </w:p>
    <w:p w14:paraId="2A83B15E" w14:textId="77777777" w:rsidR="00EE391C" w:rsidRDefault="00EE391C" w:rsidP="00EE391C">
      <w:pPr>
        <w:ind w:firstLine="720"/>
        <w:jc w:val="left"/>
      </w:pPr>
      <w:r>
        <w:t xml:space="preserve">At a meeting of the Partners/Directors of </w:t>
      </w:r>
      <w:r>
        <w:fldChar w:fldCharType="begin">
          <w:ffData>
            <w:name w:val=""/>
            <w:enabled/>
            <w:calcOnExit w:val="0"/>
            <w:helpText w:type="text" w:val="Engineering Company"/>
            <w:statusText w:type="text" w:val="Engineering Company"/>
            <w:textInput>
              <w:default w:val="______________________________"/>
              <w:maxLength w:val="30"/>
            </w:textInput>
          </w:ffData>
        </w:fldChar>
      </w:r>
      <w:r>
        <w:instrText xml:space="preserve"> FORMTEXT </w:instrText>
      </w:r>
      <w:r>
        <w:fldChar w:fldCharType="separate"/>
      </w:r>
      <w:r>
        <w:rPr>
          <w:noProof/>
        </w:rPr>
        <w:t>______________________________</w:t>
      </w:r>
      <w:r>
        <w:fldChar w:fldCharType="end"/>
      </w:r>
      <w:r>
        <w:t xml:space="preserve">, held on </w:t>
      </w:r>
      <w:r>
        <w:fldChar w:fldCharType="begin">
          <w:ffData>
            <w:name w:val=""/>
            <w:enabled/>
            <w:calcOnExit w:val="0"/>
            <w:helpText w:type="text" w:val="Meeting date"/>
            <w:statusText w:type="text" w:val="Meeting date"/>
            <w:textInput>
              <w:default w:val="___________"/>
              <w:maxLength w:val="15"/>
            </w:textInput>
          </w:ffData>
        </w:fldChar>
      </w:r>
      <w:r>
        <w:instrText xml:space="preserve"> FORMTEXT </w:instrText>
      </w:r>
      <w:r>
        <w:fldChar w:fldCharType="separate"/>
      </w:r>
      <w:r>
        <w:rPr>
          <w:noProof/>
        </w:rPr>
        <w:t>___________</w:t>
      </w:r>
      <w:r>
        <w:fldChar w:fldCharType="end"/>
      </w:r>
      <w:r>
        <w:t xml:space="preserve">, at which all the Partners/Directors were present, except </w:t>
      </w:r>
      <w:r>
        <w:fldChar w:fldCharType="begin">
          <w:ffData>
            <w:name w:val=""/>
            <w:enabled/>
            <w:calcOnExit w:val="0"/>
            <w:helpText w:type="text" w:val="Partners/Directors Absent"/>
            <w:statusText w:type="text" w:val="Partners/Directors Absent"/>
            <w:textInput>
              <w:default w:val="__________________________________________________"/>
              <w:maxLength w:val="55"/>
            </w:textInput>
          </w:ffData>
        </w:fldChar>
      </w:r>
      <w:r>
        <w:instrText xml:space="preserve"> FORMTEXT </w:instrText>
      </w:r>
      <w:r>
        <w:fldChar w:fldCharType="separate"/>
      </w:r>
      <w:r>
        <w:rPr>
          <w:noProof/>
        </w:rPr>
        <w:t>__________________________________________________</w:t>
      </w:r>
      <w:r>
        <w:fldChar w:fldCharType="end"/>
      </w:r>
      <w:r>
        <w:t>, it was</w:t>
      </w:r>
    </w:p>
    <w:tbl>
      <w:tblPr>
        <w:tblStyle w:val="TableGrid"/>
        <w:tblW w:w="0" w:type="auto"/>
        <w:tblLook w:val="04A0" w:firstRow="1" w:lastRow="0" w:firstColumn="1" w:lastColumn="0" w:noHBand="0" w:noVBand="1"/>
      </w:tblPr>
      <w:tblGrid>
        <w:gridCol w:w="10790"/>
      </w:tblGrid>
      <w:tr w:rsidR="00EE391C" w14:paraId="1D940711" w14:textId="77777777" w:rsidTr="00EE391C">
        <w:trPr>
          <w:trHeight w:val="720"/>
        </w:trPr>
        <w:tc>
          <w:tcPr>
            <w:tcW w:w="10790" w:type="dxa"/>
            <w:tcBorders>
              <w:top w:val="nil"/>
              <w:left w:val="nil"/>
              <w:bottom w:val="nil"/>
              <w:right w:val="nil"/>
            </w:tcBorders>
          </w:tcPr>
          <w:p w14:paraId="19383D4A" w14:textId="77777777" w:rsidR="00EE391C" w:rsidRDefault="00EE391C" w:rsidP="00D40539">
            <w:pPr>
              <w:jc w:val="left"/>
            </w:pPr>
            <w:r>
              <w:t>VOTES:</w:t>
            </w:r>
            <w:r>
              <w:tab/>
              <w:t xml:space="preserve">That all contracts may be signed by any one of the following: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A78D73" w14:textId="77777777" w:rsidR="00EE391C" w:rsidRDefault="00EE391C" w:rsidP="00EE391C">
      <w:pPr>
        <w:spacing w:after="80"/>
        <w:ind w:left="5040" w:hanging="270"/>
        <w:jc w:val="left"/>
      </w:pPr>
      <w:r>
        <w:t xml:space="preserve">A true copy </w:t>
      </w:r>
    </w:p>
    <w:p w14:paraId="5EEA49BF" w14:textId="77777777" w:rsidR="00EE391C" w:rsidRDefault="00EE391C" w:rsidP="00EE391C">
      <w:pPr>
        <w:ind w:left="5040"/>
        <w:jc w:val="left"/>
      </w:pPr>
      <w:r>
        <w:t xml:space="preserve">Attest: </w:t>
      </w:r>
      <w:r>
        <w:fldChar w:fldCharType="begin">
          <w:ffData>
            <w:name w:val="Text5"/>
            <w:enabled/>
            <w:calcOnExit w:val="0"/>
            <w:textInput>
              <w:default w:val="______________________________"/>
              <w:maxLength w:val="30"/>
            </w:textInput>
          </w:ffData>
        </w:fldChar>
      </w:r>
      <w:r>
        <w:instrText xml:space="preserve"> FORMTEXT </w:instrText>
      </w:r>
      <w:r>
        <w:fldChar w:fldCharType="separate"/>
      </w:r>
      <w:r>
        <w:rPr>
          <w:noProof/>
        </w:rPr>
        <w:t>______________________________</w:t>
      </w:r>
      <w:r>
        <w:fldChar w:fldCharType="end"/>
      </w:r>
    </w:p>
    <w:p w14:paraId="5D1BFD7A" w14:textId="77777777" w:rsidR="00EE391C" w:rsidRDefault="00EE391C" w:rsidP="00EE391C">
      <w:pPr>
        <w:ind w:left="5040"/>
        <w:jc w:val="left"/>
      </w:pPr>
      <w:r>
        <w:t xml:space="preserve">Place of Business: </w:t>
      </w:r>
      <w:r>
        <w:fldChar w:fldCharType="begin">
          <w:ffData>
            <w:name w:val="Text5"/>
            <w:enabled/>
            <w:calcOnExit w:val="0"/>
            <w:textInput>
              <w:default w:val="______________________________"/>
              <w:maxLength w:val="30"/>
            </w:textInput>
          </w:ffData>
        </w:fldChar>
      </w:r>
      <w:r>
        <w:instrText xml:space="preserve"> FORMTEXT </w:instrText>
      </w:r>
      <w:r>
        <w:fldChar w:fldCharType="separate"/>
      </w:r>
      <w:r>
        <w:rPr>
          <w:noProof/>
        </w:rPr>
        <w:t>______________________________</w:t>
      </w:r>
      <w:r>
        <w:fldChar w:fldCharType="end"/>
      </w:r>
    </w:p>
    <w:p w14:paraId="15D80A0A" w14:textId="77777777" w:rsidR="00EE391C" w:rsidRDefault="00EE391C" w:rsidP="00EE391C">
      <w:pPr>
        <w:ind w:left="5040"/>
        <w:jc w:val="left"/>
      </w:pPr>
      <w:r>
        <w:t xml:space="preserve">Date of this Contract: </w:t>
      </w:r>
      <w:r>
        <w:fldChar w:fldCharType="begin">
          <w:ffData>
            <w:name w:val="Text5"/>
            <w:enabled/>
            <w:calcOnExit w:val="0"/>
            <w:textInput>
              <w:default w:val="______________________________"/>
              <w:maxLength w:val="30"/>
            </w:textInput>
          </w:ffData>
        </w:fldChar>
      </w:r>
      <w:r>
        <w:instrText xml:space="preserve"> FORMTEXT </w:instrText>
      </w:r>
      <w:r>
        <w:fldChar w:fldCharType="separate"/>
      </w:r>
      <w:r>
        <w:rPr>
          <w:noProof/>
        </w:rPr>
        <w:t>______________________________</w:t>
      </w:r>
      <w:r>
        <w:fldChar w:fldCharType="end"/>
      </w:r>
    </w:p>
    <w:p w14:paraId="1AE9B024" w14:textId="2859AA04" w:rsidR="00C03292" w:rsidRDefault="00EE391C" w:rsidP="00EE391C">
      <w:pPr>
        <w:jc w:val="left"/>
      </w:pPr>
      <w:r>
        <w:t xml:space="preserve">I hereby certify that I am the Clerk of </w:t>
      </w:r>
      <w:r>
        <w:fldChar w:fldCharType="begin">
          <w:ffData>
            <w:name w:val="Text5"/>
            <w:enabled/>
            <w:calcOnExit w:val="0"/>
            <w:textInput>
              <w:default w:val="______________________________"/>
              <w:maxLength w:val="30"/>
            </w:textInput>
          </w:ffData>
        </w:fldChar>
      </w:r>
      <w:r>
        <w:instrText xml:space="preserve"> FORMTEXT </w:instrText>
      </w:r>
      <w:r>
        <w:fldChar w:fldCharType="separate"/>
      </w:r>
      <w:r>
        <w:rPr>
          <w:noProof/>
        </w:rPr>
        <w:t>______________________________</w:t>
      </w:r>
      <w:r>
        <w:fldChar w:fldCharType="end"/>
      </w:r>
      <w:r>
        <w:t xml:space="preserve">, that </w:t>
      </w:r>
      <w:r>
        <w:fldChar w:fldCharType="begin">
          <w:ffData>
            <w:name w:val="Text5"/>
            <w:enabled/>
            <w:calcOnExit w:val="0"/>
            <w:textInput>
              <w:default w:val="______________________________"/>
              <w:maxLength w:val="30"/>
            </w:textInput>
          </w:ffData>
        </w:fldChar>
      </w:r>
      <w:r>
        <w:instrText xml:space="preserve"> FORMTEXT </w:instrText>
      </w:r>
      <w:r>
        <w:fldChar w:fldCharType="separate"/>
      </w:r>
      <w:r>
        <w:rPr>
          <w:noProof/>
        </w:rPr>
        <w:t>______________________________</w:t>
      </w:r>
      <w:r>
        <w:fldChar w:fldCharType="end"/>
      </w:r>
      <w:r>
        <w:t xml:space="preserve"> is the duly elected </w:t>
      </w:r>
      <w:r>
        <w:fldChar w:fldCharType="begin">
          <w:ffData>
            <w:name w:val="Text5"/>
            <w:enabled/>
            <w:calcOnExit w:val="0"/>
            <w:textInput>
              <w:default w:val="______________________________"/>
              <w:maxLength w:val="30"/>
            </w:textInput>
          </w:ffData>
        </w:fldChar>
      </w:r>
      <w:r>
        <w:instrText xml:space="preserve"> FORMTEXT </w:instrText>
      </w:r>
      <w:r>
        <w:fldChar w:fldCharType="separate"/>
      </w:r>
      <w:r>
        <w:rPr>
          <w:noProof/>
        </w:rPr>
        <w:t>______________________________</w:t>
      </w:r>
      <w:r>
        <w:fldChar w:fldCharType="end"/>
      </w:r>
      <w:r>
        <w:t>, and that the above vote has not been amended or rescinded and remains in full force and effect as of this date</w:t>
      </w:r>
      <w:r w:rsidR="00C03292">
        <w:t>.</w:t>
      </w:r>
    </w:p>
    <w:p w14:paraId="22E01E31" w14:textId="50C31770" w:rsidR="00C03292" w:rsidRDefault="00C03292" w:rsidP="00C03292">
      <w:pPr>
        <w:ind w:left="360"/>
        <w:jc w:val="left"/>
      </w:pPr>
      <w:r>
        <w:t xml:space="preserve">Clerk </w:t>
      </w:r>
      <w:r w:rsidR="00EE391C">
        <w:fldChar w:fldCharType="begin">
          <w:ffData>
            <w:name w:val=""/>
            <w:enabled/>
            <w:calcOnExit w:val="0"/>
            <w:helpText w:type="text" w:val="Clerk"/>
            <w:statusText w:type="text" w:val="Clerk"/>
            <w:textInput>
              <w:default w:val="______________________________"/>
              <w:maxLength w:val="30"/>
            </w:textInput>
          </w:ffData>
        </w:fldChar>
      </w:r>
      <w:r w:rsidR="00EE391C">
        <w:instrText xml:space="preserve"> FORMTEXT </w:instrText>
      </w:r>
      <w:r w:rsidR="00EE391C">
        <w:fldChar w:fldCharType="separate"/>
      </w:r>
      <w:r w:rsidR="00EE391C">
        <w:rPr>
          <w:noProof/>
        </w:rPr>
        <w:t>______________________________</w:t>
      </w:r>
      <w:r w:rsidR="00EE391C">
        <w:fldChar w:fldCharType="end"/>
      </w:r>
    </w:p>
    <w:bookmarkEnd w:id="13"/>
    <w:p w14:paraId="5014EC6F" w14:textId="3C517760" w:rsidR="00982A38" w:rsidRDefault="00982A38">
      <w:pPr>
        <w:spacing w:after="0" w:line="245" w:lineRule="auto"/>
        <w:jc w:val="left"/>
      </w:pPr>
      <w:r>
        <w:br w:type="page"/>
      </w:r>
    </w:p>
    <w:p w14:paraId="1C5D6AC1" w14:textId="77777777" w:rsidR="008E2573" w:rsidRDefault="008E2573">
      <w:pPr>
        <w:spacing w:after="0" w:line="245" w:lineRule="auto"/>
        <w:jc w:val="left"/>
      </w:pPr>
    </w:p>
    <w:tbl>
      <w:tblPr>
        <w:tblStyle w:val="TableGrid"/>
        <w:tblW w:w="10802" w:type="dxa"/>
        <w:tblLayout w:type="fixed"/>
        <w:tblLook w:val="04A0" w:firstRow="1" w:lastRow="0" w:firstColumn="1" w:lastColumn="0" w:noHBand="0" w:noVBand="1"/>
      </w:tblPr>
      <w:tblGrid>
        <w:gridCol w:w="655"/>
        <w:gridCol w:w="65"/>
        <w:gridCol w:w="660"/>
        <w:gridCol w:w="1303"/>
        <w:gridCol w:w="77"/>
        <w:gridCol w:w="853"/>
        <w:gridCol w:w="527"/>
        <w:gridCol w:w="1043"/>
        <w:gridCol w:w="337"/>
        <w:gridCol w:w="457"/>
        <w:gridCol w:w="529"/>
        <w:gridCol w:w="383"/>
        <w:gridCol w:w="11"/>
        <w:gridCol w:w="671"/>
        <w:gridCol w:w="709"/>
        <w:gridCol w:w="358"/>
        <w:gridCol w:w="482"/>
        <w:gridCol w:w="510"/>
        <w:gridCol w:w="92"/>
        <w:gridCol w:w="239"/>
        <w:gridCol w:w="841"/>
      </w:tblGrid>
      <w:tr w:rsidR="001C3CF9" w14:paraId="64E53460" w14:textId="77777777" w:rsidTr="009E5A9A">
        <w:tc>
          <w:tcPr>
            <w:tcW w:w="10802" w:type="dxa"/>
            <w:gridSpan w:val="21"/>
            <w:tcBorders>
              <w:top w:val="nil"/>
              <w:left w:val="nil"/>
              <w:right w:val="nil"/>
            </w:tcBorders>
            <w:vAlign w:val="center"/>
          </w:tcPr>
          <w:p w14:paraId="43C7D939" w14:textId="6B5CBD87" w:rsidR="001C3CF9" w:rsidRPr="000E5870" w:rsidRDefault="001C3CF9" w:rsidP="000E5870">
            <w:pPr>
              <w:spacing w:after="0" w:line="245" w:lineRule="auto"/>
              <w:jc w:val="center"/>
              <w:rPr>
                <w:b/>
                <w:sz w:val="28"/>
                <w:szCs w:val="28"/>
              </w:rPr>
            </w:pPr>
            <w:r w:rsidRPr="000E5870">
              <w:rPr>
                <w:b/>
                <w:sz w:val="28"/>
                <w:szCs w:val="28"/>
              </w:rPr>
              <w:t>Cost or Price Summary Format for Sub-agreements Under NH SAG and SRF</w:t>
            </w:r>
          </w:p>
        </w:tc>
      </w:tr>
      <w:tr w:rsidR="008E2573" w14:paraId="3BC48D57" w14:textId="77777777" w:rsidTr="000E5870">
        <w:tc>
          <w:tcPr>
            <w:tcW w:w="10802" w:type="dxa"/>
            <w:gridSpan w:val="21"/>
            <w:shd w:val="clear" w:color="auto" w:fill="DBE5F1" w:themeFill="accent1" w:themeFillTint="33"/>
          </w:tcPr>
          <w:p w14:paraId="48172A74" w14:textId="77777777" w:rsidR="008E2573" w:rsidRPr="00913CF2" w:rsidRDefault="008E2573" w:rsidP="009E5A9A">
            <w:pPr>
              <w:spacing w:after="0" w:line="245" w:lineRule="auto"/>
              <w:jc w:val="center"/>
            </w:pPr>
            <w:r w:rsidRPr="00913CF2">
              <w:t>Part I: General</w:t>
            </w:r>
          </w:p>
        </w:tc>
      </w:tr>
      <w:tr w:rsidR="008E2573" w14:paraId="416D0338" w14:textId="77777777" w:rsidTr="009E5A9A">
        <w:tc>
          <w:tcPr>
            <w:tcW w:w="6889" w:type="dxa"/>
            <w:gridSpan w:val="12"/>
          </w:tcPr>
          <w:p w14:paraId="7E6F1D57" w14:textId="5FDFD21C" w:rsidR="008E2573" w:rsidRPr="00913CF2" w:rsidRDefault="008E2573">
            <w:pPr>
              <w:spacing w:after="0" w:line="245" w:lineRule="auto"/>
              <w:jc w:val="left"/>
              <w:rPr>
                <w:sz w:val="21"/>
                <w:szCs w:val="21"/>
              </w:rPr>
            </w:pPr>
            <w:r w:rsidRPr="00913CF2">
              <w:rPr>
                <w:sz w:val="21"/>
                <w:szCs w:val="21"/>
              </w:rPr>
              <w:t>Grantee/Loanee</w:t>
            </w:r>
            <w:r w:rsidR="008B5B59" w:rsidRPr="00913CF2">
              <w:rPr>
                <w:sz w:val="21"/>
                <w:szCs w:val="21"/>
              </w:rPr>
              <w:t xml:space="preserve"> Name</w:t>
            </w:r>
            <w:r w:rsidRPr="00913CF2">
              <w:rPr>
                <w:sz w:val="21"/>
                <w:szCs w:val="21"/>
              </w:rPr>
              <w:t xml:space="preserve">: </w:t>
            </w:r>
          </w:p>
        </w:tc>
        <w:tc>
          <w:tcPr>
            <w:tcW w:w="3913" w:type="dxa"/>
            <w:gridSpan w:val="9"/>
          </w:tcPr>
          <w:p w14:paraId="07C5918A" w14:textId="288C75EF" w:rsidR="008E2573" w:rsidRPr="00913CF2" w:rsidRDefault="008E2573">
            <w:pPr>
              <w:spacing w:after="0" w:line="245" w:lineRule="auto"/>
              <w:jc w:val="left"/>
              <w:rPr>
                <w:sz w:val="21"/>
                <w:szCs w:val="21"/>
              </w:rPr>
            </w:pPr>
            <w:r w:rsidRPr="00913CF2">
              <w:rPr>
                <w:sz w:val="21"/>
                <w:szCs w:val="21"/>
              </w:rPr>
              <w:t xml:space="preserve">Grant/Loan #: </w:t>
            </w:r>
          </w:p>
        </w:tc>
      </w:tr>
      <w:tr w:rsidR="008E2573" w14:paraId="35FCC5D4" w14:textId="77777777" w:rsidTr="009E5A9A">
        <w:tc>
          <w:tcPr>
            <w:tcW w:w="6889" w:type="dxa"/>
            <w:gridSpan w:val="12"/>
            <w:tcBorders>
              <w:bottom w:val="single" w:sz="4" w:space="0" w:color="auto"/>
            </w:tcBorders>
          </w:tcPr>
          <w:p w14:paraId="0E215C01" w14:textId="2F950BAC" w:rsidR="008E2573" w:rsidRPr="00913CF2" w:rsidRDefault="008E2573">
            <w:pPr>
              <w:spacing w:after="0" w:line="245" w:lineRule="auto"/>
              <w:jc w:val="left"/>
              <w:rPr>
                <w:sz w:val="21"/>
                <w:szCs w:val="21"/>
              </w:rPr>
            </w:pPr>
            <w:r w:rsidRPr="00913CF2">
              <w:rPr>
                <w:sz w:val="21"/>
                <w:szCs w:val="21"/>
              </w:rPr>
              <w:t xml:space="preserve">Contractor/Subcontractor Name: </w:t>
            </w:r>
          </w:p>
        </w:tc>
        <w:tc>
          <w:tcPr>
            <w:tcW w:w="3913" w:type="dxa"/>
            <w:gridSpan w:val="9"/>
          </w:tcPr>
          <w:p w14:paraId="30D351FB" w14:textId="03ED81A8" w:rsidR="008E2573" w:rsidRPr="00913CF2" w:rsidRDefault="008E2573">
            <w:pPr>
              <w:spacing w:after="0" w:line="245" w:lineRule="auto"/>
              <w:jc w:val="left"/>
              <w:rPr>
                <w:sz w:val="21"/>
                <w:szCs w:val="21"/>
              </w:rPr>
            </w:pPr>
            <w:r w:rsidRPr="00913CF2">
              <w:rPr>
                <w:sz w:val="21"/>
                <w:szCs w:val="21"/>
              </w:rPr>
              <w:t xml:space="preserve">Proposal Date: </w:t>
            </w:r>
          </w:p>
        </w:tc>
      </w:tr>
      <w:tr w:rsidR="008E2573" w14:paraId="7E121E00" w14:textId="77777777" w:rsidTr="009E5A9A">
        <w:tc>
          <w:tcPr>
            <w:tcW w:w="6889" w:type="dxa"/>
            <w:gridSpan w:val="12"/>
            <w:tcBorders>
              <w:bottom w:val="nil"/>
            </w:tcBorders>
          </w:tcPr>
          <w:p w14:paraId="3D3E1FF8" w14:textId="4993B809" w:rsidR="008E2573" w:rsidRPr="00913CF2" w:rsidRDefault="008E2573">
            <w:pPr>
              <w:spacing w:after="0" w:line="245" w:lineRule="auto"/>
              <w:jc w:val="left"/>
              <w:rPr>
                <w:sz w:val="21"/>
                <w:szCs w:val="21"/>
              </w:rPr>
            </w:pPr>
            <w:r w:rsidRPr="00913CF2">
              <w:rPr>
                <w:sz w:val="21"/>
                <w:szCs w:val="21"/>
              </w:rPr>
              <w:t>Contractor/Subcontractor Address:</w:t>
            </w:r>
          </w:p>
        </w:tc>
        <w:tc>
          <w:tcPr>
            <w:tcW w:w="3913" w:type="dxa"/>
            <w:gridSpan w:val="9"/>
            <w:vMerge w:val="restart"/>
          </w:tcPr>
          <w:p w14:paraId="135D51A7" w14:textId="43081F57" w:rsidR="008E2573" w:rsidRPr="00913CF2" w:rsidRDefault="008E2573">
            <w:pPr>
              <w:spacing w:after="0" w:line="245" w:lineRule="auto"/>
              <w:jc w:val="left"/>
              <w:rPr>
                <w:sz w:val="21"/>
                <w:szCs w:val="21"/>
              </w:rPr>
            </w:pPr>
            <w:r w:rsidRPr="00913CF2">
              <w:rPr>
                <w:sz w:val="21"/>
                <w:szCs w:val="21"/>
              </w:rPr>
              <w:t xml:space="preserve">Services Furnished: </w:t>
            </w:r>
          </w:p>
        </w:tc>
      </w:tr>
      <w:tr w:rsidR="008E2573" w14:paraId="65BC5803" w14:textId="77777777" w:rsidTr="009E5A9A">
        <w:tc>
          <w:tcPr>
            <w:tcW w:w="2683" w:type="dxa"/>
            <w:gridSpan w:val="4"/>
            <w:tcBorders>
              <w:top w:val="nil"/>
              <w:bottom w:val="nil"/>
              <w:right w:val="nil"/>
            </w:tcBorders>
          </w:tcPr>
          <w:p w14:paraId="1815D7E5" w14:textId="77777777" w:rsidR="008E2573" w:rsidRPr="00913CF2" w:rsidRDefault="008E2573" w:rsidP="009E5A9A">
            <w:pPr>
              <w:spacing w:after="0" w:line="245" w:lineRule="auto"/>
              <w:jc w:val="left"/>
              <w:rPr>
                <w:sz w:val="21"/>
                <w:szCs w:val="21"/>
              </w:rPr>
            </w:pPr>
          </w:p>
        </w:tc>
        <w:tc>
          <w:tcPr>
            <w:tcW w:w="2500" w:type="dxa"/>
            <w:gridSpan w:val="4"/>
            <w:tcBorders>
              <w:top w:val="nil"/>
              <w:left w:val="nil"/>
              <w:bottom w:val="nil"/>
              <w:right w:val="nil"/>
            </w:tcBorders>
          </w:tcPr>
          <w:p w14:paraId="19082344" w14:textId="77777777" w:rsidR="008E2573" w:rsidRPr="00913CF2" w:rsidRDefault="008E2573" w:rsidP="009E5A9A">
            <w:pPr>
              <w:spacing w:after="0" w:line="245" w:lineRule="auto"/>
              <w:jc w:val="left"/>
              <w:rPr>
                <w:sz w:val="21"/>
                <w:szCs w:val="21"/>
              </w:rPr>
            </w:pPr>
          </w:p>
        </w:tc>
        <w:tc>
          <w:tcPr>
            <w:tcW w:w="794" w:type="dxa"/>
            <w:gridSpan w:val="2"/>
            <w:tcBorders>
              <w:top w:val="nil"/>
              <w:left w:val="nil"/>
              <w:bottom w:val="nil"/>
              <w:right w:val="nil"/>
            </w:tcBorders>
          </w:tcPr>
          <w:p w14:paraId="683DAE95" w14:textId="77777777" w:rsidR="008E2573" w:rsidRPr="00913CF2" w:rsidRDefault="008E2573" w:rsidP="009E5A9A">
            <w:pPr>
              <w:spacing w:after="0" w:line="245" w:lineRule="auto"/>
              <w:jc w:val="left"/>
              <w:rPr>
                <w:sz w:val="21"/>
                <w:szCs w:val="21"/>
              </w:rPr>
            </w:pPr>
          </w:p>
        </w:tc>
        <w:tc>
          <w:tcPr>
            <w:tcW w:w="912" w:type="dxa"/>
            <w:gridSpan w:val="2"/>
            <w:tcBorders>
              <w:top w:val="nil"/>
              <w:left w:val="nil"/>
              <w:bottom w:val="nil"/>
            </w:tcBorders>
          </w:tcPr>
          <w:p w14:paraId="215F83E4" w14:textId="77777777" w:rsidR="008E2573" w:rsidRPr="00913CF2" w:rsidRDefault="008E2573" w:rsidP="009E5A9A">
            <w:pPr>
              <w:spacing w:after="0" w:line="245" w:lineRule="auto"/>
              <w:jc w:val="left"/>
              <w:rPr>
                <w:sz w:val="21"/>
                <w:szCs w:val="21"/>
              </w:rPr>
            </w:pPr>
          </w:p>
        </w:tc>
        <w:tc>
          <w:tcPr>
            <w:tcW w:w="3913" w:type="dxa"/>
            <w:gridSpan w:val="9"/>
            <w:vMerge/>
          </w:tcPr>
          <w:p w14:paraId="68537BAC" w14:textId="77777777" w:rsidR="008E2573" w:rsidRPr="00913CF2" w:rsidRDefault="008E2573" w:rsidP="009E5A9A">
            <w:pPr>
              <w:spacing w:after="0" w:line="245" w:lineRule="auto"/>
              <w:jc w:val="left"/>
              <w:rPr>
                <w:sz w:val="21"/>
                <w:szCs w:val="21"/>
              </w:rPr>
            </w:pPr>
          </w:p>
        </w:tc>
      </w:tr>
      <w:tr w:rsidR="008E2573" w:rsidRPr="00CD6AA0" w14:paraId="3EA2C191" w14:textId="77777777" w:rsidTr="009E5A9A">
        <w:tc>
          <w:tcPr>
            <w:tcW w:w="2683" w:type="dxa"/>
            <w:gridSpan w:val="4"/>
            <w:tcBorders>
              <w:top w:val="nil"/>
              <w:bottom w:val="single" w:sz="4" w:space="0" w:color="auto"/>
              <w:right w:val="nil"/>
            </w:tcBorders>
          </w:tcPr>
          <w:p w14:paraId="058965D4" w14:textId="77777777" w:rsidR="008E2573" w:rsidRPr="00913CF2" w:rsidRDefault="008E2573" w:rsidP="009E5A9A">
            <w:pPr>
              <w:spacing w:after="0" w:line="245" w:lineRule="auto"/>
              <w:jc w:val="left"/>
              <w:rPr>
                <w:sz w:val="18"/>
                <w:szCs w:val="18"/>
              </w:rPr>
            </w:pPr>
            <w:r w:rsidRPr="00913CF2">
              <w:rPr>
                <w:sz w:val="18"/>
                <w:szCs w:val="18"/>
              </w:rPr>
              <w:t>Street name and number</w:t>
            </w:r>
          </w:p>
        </w:tc>
        <w:tc>
          <w:tcPr>
            <w:tcW w:w="2500" w:type="dxa"/>
            <w:gridSpan w:val="4"/>
            <w:tcBorders>
              <w:top w:val="nil"/>
              <w:left w:val="nil"/>
              <w:bottom w:val="single" w:sz="4" w:space="0" w:color="auto"/>
              <w:right w:val="nil"/>
            </w:tcBorders>
          </w:tcPr>
          <w:p w14:paraId="0314175D" w14:textId="77777777" w:rsidR="008E2573" w:rsidRPr="00913CF2" w:rsidRDefault="008E2573" w:rsidP="009E5A9A">
            <w:pPr>
              <w:spacing w:after="0" w:line="245" w:lineRule="auto"/>
              <w:jc w:val="left"/>
              <w:rPr>
                <w:sz w:val="18"/>
                <w:szCs w:val="18"/>
              </w:rPr>
            </w:pPr>
            <w:r w:rsidRPr="00913CF2">
              <w:rPr>
                <w:sz w:val="18"/>
                <w:szCs w:val="18"/>
              </w:rPr>
              <w:t>City/Town</w:t>
            </w:r>
          </w:p>
        </w:tc>
        <w:tc>
          <w:tcPr>
            <w:tcW w:w="794" w:type="dxa"/>
            <w:gridSpan w:val="2"/>
            <w:tcBorders>
              <w:top w:val="nil"/>
              <w:left w:val="nil"/>
              <w:bottom w:val="single" w:sz="4" w:space="0" w:color="auto"/>
              <w:right w:val="nil"/>
            </w:tcBorders>
          </w:tcPr>
          <w:p w14:paraId="34D0F7BE" w14:textId="77777777" w:rsidR="008E2573" w:rsidRPr="00913CF2" w:rsidRDefault="008E2573" w:rsidP="009E5A9A">
            <w:pPr>
              <w:spacing w:after="0" w:line="245" w:lineRule="auto"/>
              <w:jc w:val="left"/>
              <w:rPr>
                <w:sz w:val="18"/>
                <w:szCs w:val="18"/>
              </w:rPr>
            </w:pPr>
            <w:r w:rsidRPr="00913CF2">
              <w:rPr>
                <w:sz w:val="18"/>
                <w:szCs w:val="18"/>
              </w:rPr>
              <w:t>State</w:t>
            </w:r>
          </w:p>
        </w:tc>
        <w:tc>
          <w:tcPr>
            <w:tcW w:w="912" w:type="dxa"/>
            <w:gridSpan w:val="2"/>
            <w:tcBorders>
              <w:top w:val="nil"/>
              <w:left w:val="nil"/>
              <w:bottom w:val="single" w:sz="4" w:space="0" w:color="auto"/>
            </w:tcBorders>
          </w:tcPr>
          <w:p w14:paraId="4FBD0D44" w14:textId="77777777" w:rsidR="008E2573" w:rsidRPr="00913CF2" w:rsidRDefault="008E2573" w:rsidP="009E5A9A">
            <w:pPr>
              <w:spacing w:after="0" w:line="245" w:lineRule="auto"/>
              <w:jc w:val="left"/>
              <w:rPr>
                <w:sz w:val="18"/>
                <w:szCs w:val="18"/>
              </w:rPr>
            </w:pPr>
            <w:r w:rsidRPr="00913CF2">
              <w:rPr>
                <w:sz w:val="18"/>
                <w:szCs w:val="18"/>
              </w:rPr>
              <w:t>ZIP</w:t>
            </w:r>
          </w:p>
        </w:tc>
        <w:tc>
          <w:tcPr>
            <w:tcW w:w="3913" w:type="dxa"/>
            <w:gridSpan w:val="9"/>
            <w:vMerge/>
            <w:tcBorders>
              <w:bottom w:val="single" w:sz="4" w:space="0" w:color="auto"/>
            </w:tcBorders>
          </w:tcPr>
          <w:p w14:paraId="22B2C0FF" w14:textId="77777777" w:rsidR="008E2573" w:rsidRPr="00913CF2" w:rsidRDefault="008E2573" w:rsidP="009E5A9A">
            <w:pPr>
              <w:spacing w:after="0" w:line="245" w:lineRule="auto"/>
              <w:jc w:val="left"/>
              <w:rPr>
                <w:sz w:val="18"/>
                <w:szCs w:val="18"/>
              </w:rPr>
            </w:pPr>
          </w:p>
        </w:tc>
      </w:tr>
      <w:tr w:rsidR="008E2573" w:rsidRPr="00E81453" w14:paraId="6BDDFE6B" w14:textId="77777777" w:rsidTr="000E5870">
        <w:tc>
          <w:tcPr>
            <w:tcW w:w="10802" w:type="dxa"/>
            <w:gridSpan w:val="21"/>
            <w:tcBorders>
              <w:top w:val="single" w:sz="4" w:space="0" w:color="auto"/>
              <w:bottom w:val="single" w:sz="4" w:space="0" w:color="auto"/>
            </w:tcBorders>
            <w:shd w:val="clear" w:color="auto" w:fill="DBE5F1" w:themeFill="accent1" w:themeFillTint="33"/>
          </w:tcPr>
          <w:p w14:paraId="04E8A3BB" w14:textId="77777777" w:rsidR="008E2573" w:rsidRPr="00913CF2" w:rsidRDefault="008E2573" w:rsidP="009E5A9A">
            <w:pPr>
              <w:spacing w:after="0" w:line="245" w:lineRule="auto"/>
              <w:jc w:val="center"/>
            </w:pPr>
            <w:r w:rsidRPr="00913CF2">
              <w:t>Part II: Cost Summary</w:t>
            </w:r>
          </w:p>
        </w:tc>
      </w:tr>
      <w:tr w:rsidR="008E2573" w:rsidRPr="00E81453" w14:paraId="092B06C1" w14:textId="77777777" w:rsidTr="009E5A9A">
        <w:trPr>
          <w:trHeight w:val="20"/>
        </w:trPr>
        <w:tc>
          <w:tcPr>
            <w:tcW w:w="6506" w:type="dxa"/>
            <w:gridSpan w:val="11"/>
            <w:tcBorders>
              <w:top w:val="single" w:sz="4" w:space="0" w:color="auto"/>
              <w:bottom w:val="single" w:sz="4" w:space="0" w:color="auto"/>
            </w:tcBorders>
            <w:shd w:val="clear" w:color="auto" w:fill="auto"/>
          </w:tcPr>
          <w:p w14:paraId="3E7645A2" w14:textId="29A71FED" w:rsidR="008E2573" w:rsidRPr="00913CF2" w:rsidRDefault="008E2573">
            <w:pPr>
              <w:spacing w:after="0" w:line="245" w:lineRule="auto"/>
              <w:jc w:val="left"/>
              <w:rPr>
                <w:sz w:val="18"/>
                <w:szCs w:val="18"/>
              </w:rPr>
            </w:pPr>
            <w:r w:rsidRPr="00913CF2">
              <w:rPr>
                <w:sz w:val="21"/>
                <w:szCs w:val="21"/>
              </w:rPr>
              <w:t>Direct Labor (</w:t>
            </w:r>
            <w:r w:rsidRPr="00913CF2">
              <w:rPr>
                <w:sz w:val="18"/>
                <w:szCs w:val="18"/>
              </w:rPr>
              <w:t>Specify labor categories)</w:t>
            </w:r>
          </w:p>
        </w:tc>
        <w:tc>
          <w:tcPr>
            <w:tcW w:w="1065" w:type="dxa"/>
            <w:gridSpan w:val="3"/>
            <w:tcBorders>
              <w:top w:val="single" w:sz="4" w:space="0" w:color="auto"/>
              <w:bottom w:val="single" w:sz="4" w:space="0" w:color="auto"/>
            </w:tcBorders>
            <w:shd w:val="clear" w:color="auto" w:fill="auto"/>
            <w:vAlign w:val="center"/>
          </w:tcPr>
          <w:p w14:paraId="5A5A2DF1" w14:textId="77777777" w:rsidR="008E2573" w:rsidRPr="00913CF2" w:rsidRDefault="008E2573" w:rsidP="009E5A9A">
            <w:pPr>
              <w:spacing w:after="0" w:line="245" w:lineRule="auto"/>
              <w:jc w:val="center"/>
              <w:rPr>
                <w:sz w:val="21"/>
                <w:szCs w:val="21"/>
              </w:rPr>
            </w:pPr>
            <w:r w:rsidRPr="00913CF2">
              <w:rPr>
                <w:sz w:val="21"/>
                <w:szCs w:val="21"/>
              </w:rPr>
              <w:t>Hours</w:t>
            </w:r>
          </w:p>
        </w:tc>
        <w:tc>
          <w:tcPr>
            <w:tcW w:w="1067" w:type="dxa"/>
            <w:gridSpan w:val="2"/>
            <w:tcBorders>
              <w:top w:val="single" w:sz="4" w:space="0" w:color="auto"/>
              <w:bottom w:val="single" w:sz="4" w:space="0" w:color="auto"/>
            </w:tcBorders>
            <w:shd w:val="clear" w:color="auto" w:fill="auto"/>
            <w:vAlign w:val="center"/>
          </w:tcPr>
          <w:p w14:paraId="50A16B70" w14:textId="77777777" w:rsidR="008E2573" w:rsidRPr="00913CF2" w:rsidRDefault="008E2573" w:rsidP="009E5A9A">
            <w:pPr>
              <w:spacing w:after="0" w:line="245" w:lineRule="auto"/>
              <w:jc w:val="center"/>
              <w:rPr>
                <w:sz w:val="21"/>
                <w:szCs w:val="21"/>
              </w:rPr>
            </w:pPr>
            <w:r w:rsidRPr="00913CF2">
              <w:rPr>
                <w:sz w:val="21"/>
                <w:szCs w:val="21"/>
              </w:rPr>
              <w:t>Hourly Rate</w:t>
            </w:r>
          </w:p>
        </w:tc>
        <w:tc>
          <w:tcPr>
            <w:tcW w:w="1084" w:type="dxa"/>
            <w:gridSpan w:val="3"/>
            <w:tcBorders>
              <w:top w:val="single" w:sz="4" w:space="0" w:color="auto"/>
              <w:bottom w:val="single" w:sz="4" w:space="0" w:color="auto"/>
            </w:tcBorders>
            <w:shd w:val="clear" w:color="auto" w:fill="auto"/>
            <w:vAlign w:val="center"/>
          </w:tcPr>
          <w:p w14:paraId="5BA38F50" w14:textId="77777777" w:rsidR="008E2573" w:rsidRPr="00913CF2" w:rsidRDefault="008E2573" w:rsidP="009E5A9A">
            <w:pPr>
              <w:spacing w:after="0" w:line="245" w:lineRule="auto"/>
              <w:jc w:val="center"/>
              <w:rPr>
                <w:sz w:val="21"/>
                <w:szCs w:val="21"/>
              </w:rPr>
            </w:pPr>
            <w:r w:rsidRPr="00913CF2">
              <w:rPr>
                <w:sz w:val="21"/>
                <w:szCs w:val="21"/>
              </w:rPr>
              <w:t>Estimated (Est.) Cost</w:t>
            </w:r>
          </w:p>
        </w:tc>
        <w:tc>
          <w:tcPr>
            <w:tcW w:w="1080" w:type="dxa"/>
            <w:gridSpan w:val="2"/>
            <w:tcBorders>
              <w:top w:val="single" w:sz="4" w:space="0" w:color="auto"/>
              <w:bottom w:val="single" w:sz="4" w:space="0" w:color="auto"/>
            </w:tcBorders>
            <w:shd w:val="clear" w:color="auto" w:fill="auto"/>
            <w:vAlign w:val="center"/>
          </w:tcPr>
          <w:p w14:paraId="2CBDD1EC" w14:textId="77777777" w:rsidR="008E2573" w:rsidRPr="00913CF2" w:rsidRDefault="008E2573" w:rsidP="009E5A9A">
            <w:pPr>
              <w:spacing w:after="0" w:line="245" w:lineRule="auto"/>
              <w:jc w:val="center"/>
              <w:rPr>
                <w:sz w:val="21"/>
                <w:szCs w:val="21"/>
              </w:rPr>
            </w:pPr>
            <w:r w:rsidRPr="00913CF2">
              <w:rPr>
                <w:sz w:val="21"/>
                <w:szCs w:val="21"/>
              </w:rPr>
              <w:t>Totals</w:t>
            </w:r>
          </w:p>
        </w:tc>
      </w:tr>
      <w:tr w:rsidR="00913CF2" w:rsidRPr="00E81453" w14:paraId="68DD4D20" w14:textId="77777777" w:rsidTr="000E5870">
        <w:trPr>
          <w:trHeight w:val="20"/>
        </w:trPr>
        <w:tc>
          <w:tcPr>
            <w:tcW w:w="6506" w:type="dxa"/>
            <w:gridSpan w:val="11"/>
            <w:tcBorders>
              <w:top w:val="single" w:sz="4" w:space="0" w:color="auto"/>
            </w:tcBorders>
            <w:shd w:val="clear" w:color="auto" w:fill="auto"/>
            <w:vAlign w:val="center"/>
          </w:tcPr>
          <w:p w14:paraId="52AEE08C" w14:textId="7FA1BE66" w:rsidR="00913CF2" w:rsidRPr="00913CF2" w:rsidRDefault="0011410E" w:rsidP="00913CF2">
            <w:pPr>
              <w:spacing w:after="0" w:line="245" w:lineRule="auto"/>
              <w:jc w:val="left"/>
              <w:rPr>
                <w:sz w:val="21"/>
                <w:szCs w:val="21"/>
              </w:rPr>
            </w:pPr>
            <w:r>
              <w:rPr>
                <w:sz w:val="21"/>
                <w:szCs w:val="21"/>
              </w:rPr>
              <w:fldChar w:fldCharType="begin">
                <w:ffData>
                  <w:name w:val=""/>
                  <w:enabled/>
                  <w:calcOnExit w:val="0"/>
                  <w:helpText w:type="text" w:val="Labor Category"/>
                  <w:statusText w:type="text" w:val="Labo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5" w:type="dxa"/>
            <w:gridSpan w:val="3"/>
            <w:tcBorders>
              <w:top w:val="single" w:sz="4" w:space="0" w:color="auto"/>
            </w:tcBorders>
            <w:shd w:val="clear" w:color="auto" w:fill="auto"/>
            <w:vAlign w:val="center"/>
          </w:tcPr>
          <w:p w14:paraId="19E92ACF" w14:textId="31F55DB2" w:rsidR="00913CF2" w:rsidRPr="00913CF2" w:rsidRDefault="0011410E" w:rsidP="00913CF2">
            <w:pPr>
              <w:spacing w:after="0" w:line="245" w:lineRule="auto"/>
              <w:jc w:val="center"/>
              <w:rPr>
                <w:sz w:val="21"/>
                <w:szCs w:val="21"/>
              </w:rPr>
            </w:pPr>
            <w:r>
              <w:rPr>
                <w:sz w:val="21"/>
                <w:szCs w:val="21"/>
              </w:rPr>
              <w:fldChar w:fldCharType="begin">
                <w:ffData>
                  <w:name w:val="Text15"/>
                  <w:enabled/>
                  <w:calcOnExit w:val="0"/>
                  <w:helpText w:type="text" w:val="Hours"/>
                  <w:statusText w:type="text" w:val="Hours"/>
                  <w:textInput/>
                </w:ffData>
              </w:fldChar>
            </w:r>
            <w:bookmarkStart w:id="15" w:name="Text1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5"/>
          </w:p>
        </w:tc>
        <w:tc>
          <w:tcPr>
            <w:tcW w:w="1067" w:type="dxa"/>
            <w:gridSpan w:val="2"/>
            <w:tcBorders>
              <w:top w:val="single" w:sz="4" w:space="0" w:color="auto"/>
            </w:tcBorders>
            <w:shd w:val="clear" w:color="auto" w:fill="auto"/>
            <w:vAlign w:val="center"/>
          </w:tcPr>
          <w:p w14:paraId="211C19C6" w14:textId="280715F9" w:rsidR="00913CF2" w:rsidRPr="00913CF2" w:rsidRDefault="0011410E" w:rsidP="00913CF2">
            <w:pPr>
              <w:spacing w:after="0" w:line="245" w:lineRule="auto"/>
              <w:jc w:val="center"/>
              <w:rPr>
                <w:sz w:val="21"/>
                <w:szCs w:val="21"/>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tcBorders>
              <w:top w:val="single" w:sz="4" w:space="0" w:color="auto"/>
            </w:tcBorders>
            <w:shd w:val="clear" w:color="auto" w:fill="auto"/>
            <w:vAlign w:val="center"/>
          </w:tcPr>
          <w:p w14:paraId="4E157AD9" w14:textId="03CE41D3" w:rsidR="00913CF2" w:rsidRPr="00913CF2" w:rsidRDefault="0011410E" w:rsidP="00913CF2">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2916C055" w14:textId="77777777" w:rsidR="00913CF2" w:rsidRPr="00913CF2" w:rsidRDefault="00913CF2" w:rsidP="00913CF2">
            <w:pPr>
              <w:spacing w:after="0" w:line="245" w:lineRule="auto"/>
              <w:jc w:val="center"/>
              <w:rPr>
                <w:sz w:val="21"/>
                <w:szCs w:val="21"/>
              </w:rPr>
            </w:pPr>
          </w:p>
        </w:tc>
      </w:tr>
      <w:tr w:rsidR="00913CF2" w:rsidRPr="00E81453" w14:paraId="631DEC98" w14:textId="77777777" w:rsidTr="000E5870">
        <w:trPr>
          <w:trHeight w:val="20"/>
        </w:trPr>
        <w:tc>
          <w:tcPr>
            <w:tcW w:w="6506" w:type="dxa"/>
            <w:gridSpan w:val="11"/>
            <w:tcBorders>
              <w:top w:val="single" w:sz="4" w:space="0" w:color="auto"/>
            </w:tcBorders>
            <w:shd w:val="clear" w:color="auto" w:fill="auto"/>
            <w:vAlign w:val="center"/>
          </w:tcPr>
          <w:p w14:paraId="0CE4B313" w14:textId="2E325B84" w:rsidR="00913CF2" w:rsidRPr="00913CF2" w:rsidRDefault="0011410E" w:rsidP="00913CF2">
            <w:pPr>
              <w:spacing w:after="0" w:line="245" w:lineRule="auto"/>
              <w:jc w:val="left"/>
              <w:rPr>
                <w:sz w:val="21"/>
                <w:szCs w:val="21"/>
              </w:rPr>
            </w:pPr>
            <w:r>
              <w:rPr>
                <w:sz w:val="21"/>
                <w:szCs w:val="21"/>
              </w:rPr>
              <w:fldChar w:fldCharType="begin">
                <w:ffData>
                  <w:name w:val=""/>
                  <w:enabled/>
                  <w:calcOnExit w:val="0"/>
                  <w:helpText w:type="text" w:val="Labor Category"/>
                  <w:statusText w:type="text" w:val="Labo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5" w:type="dxa"/>
            <w:gridSpan w:val="3"/>
            <w:tcBorders>
              <w:top w:val="single" w:sz="4" w:space="0" w:color="auto"/>
            </w:tcBorders>
            <w:shd w:val="clear" w:color="auto" w:fill="auto"/>
            <w:vAlign w:val="center"/>
          </w:tcPr>
          <w:p w14:paraId="3CB68957" w14:textId="4D1E3E2A" w:rsidR="00913CF2" w:rsidRPr="00913CF2" w:rsidRDefault="0011410E" w:rsidP="00913CF2">
            <w:pPr>
              <w:spacing w:after="0" w:line="245" w:lineRule="auto"/>
              <w:jc w:val="center"/>
              <w:rPr>
                <w:sz w:val="21"/>
                <w:szCs w:val="21"/>
              </w:rPr>
            </w:pPr>
            <w:r>
              <w:rPr>
                <w:sz w:val="21"/>
                <w:szCs w:val="21"/>
              </w:rPr>
              <w:fldChar w:fldCharType="begin">
                <w:ffData>
                  <w:name w:val="Text15"/>
                  <w:enabled/>
                  <w:calcOnExit w:val="0"/>
                  <w:helpText w:type="text" w:val="Hours"/>
                  <w:statusText w:type="text" w:val="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7" w:type="dxa"/>
            <w:gridSpan w:val="2"/>
            <w:tcBorders>
              <w:top w:val="single" w:sz="4" w:space="0" w:color="auto"/>
            </w:tcBorders>
            <w:shd w:val="clear" w:color="auto" w:fill="auto"/>
            <w:vAlign w:val="center"/>
          </w:tcPr>
          <w:p w14:paraId="41BF933D" w14:textId="48498D31" w:rsidR="00913CF2" w:rsidRPr="00913CF2" w:rsidRDefault="0011410E" w:rsidP="00913CF2">
            <w:pPr>
              <w:spacing w:after="0" w:line="245" w:lineRule="auto"/>
              <w:jc w:val="center"/>
              <w:rPr>
                <w:sz w:val="21"/>
                <w:szCs w:val="21"/>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tcBorders>
              <w:top w:val="single" w:sz="4" w:space="0" w:color="auto"/>
            </w:tcBorders>
            <w:shd w:val="clear" w:color="auto" w:fill="auto"/>
            <w:vAlign w:val="center"/>
          </w:tcPr>
          <w:p w14:paraId="6D8073AF" w14:textId="10BC8CBF" w:rsidR="00913CF2" w:rsidRPr="00913CF2" w:rsidRDefault="0011410E" w:rsidP="00913CF2">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73E2E952" w14:textId="77777777" w:rsidR="00913CF2" w:rsidRPr="00913CF2" w:rsidRDefault="00913CF2" w:rsidP="00913CF2">
            <w:pPr>
              <w:spacing w:after="0" w:line="245" w:lineRule="auto"/>
              <w:jc w:val="center"/>
              <w:rPr>
                <w:sz w:val="21"/>
                <w:szCs w:val="21"/>
              </w:rPr>
            </w:pPr>
          </w:p>
        </w:tc>
      </w:tr>
      <w:tr w:rsidR="00913CF2" w:rsidRPr="00E81453" w14:paraId="23B1FD17" w14:textId="77777777" w:rsidTr="000E5870">
        <w:trPr>
          <w:trHeight w:val="20"/>
        </w:trPr>
        <w:tc>
          <w:tcPr>
            <w:tcW w:w="6506" w:type="dxa"/>
            <w:gridSpan w:val="11"/>
            <w:tcBorders>
              <w:top w:val="single" w:sz="4" w:space="0" w:color="auto"/>
            </w:tcBorders>
            <w:shd w:val="clear" w:color="auto" w:fill="auto"/>
            <w:vAlign w:val="center"/>
          </w:tcPr>
          <w:p w14:paraId="0E0A5C29" w14:textId="5CEDA507" w:rsidR="00913CF2" w:rsidRPr="00913CF2" w:rsidRDefault="0011410E" w:rsidP="00913CF2">
            <w:pPr>
              <w:spacing w:after="0" w:line="245" w:lineRule="auto"/>
              <w:jc w:val="left"/>
              <w:rPr>
                <w:sz w:val="21"/>
                <w:szCs w:val="21"/>
              </w:rPr>
            </w:pPr>
            <w:r>
              <w:rPr>
                <w:sz w:val="21"/>
                <w:szCs w:val="21"/>
              </w:rPr>
              <w:fldChar w:fldCharType="begin">
                <w:ffData>
                  <w:name w:val=""/>
                  <w:enabled/>
                  <w:calcOnExit w:val="0"/>
                  <w:helpText w:type="text" w:val="Labor Category"/>
                  <w:statusText w:type="text" w:val="Labo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5" w:type="dxa"/>
            <w:gridSpan w:val="3"/>
            <w:tcBorders>
              <w:top w:val="single" w:sz="4" w:space="0" w:color="auto"/>
            </w:tcBorders>
            <w:shd w:val="clear" w:color="auto" w:fill="auto"/>
            <w:vAlign w:val="center"/>
          </w:tcPr>
          <w:p w14:paraId="3E7E5BAC" w14:textId="1C43B8F6" w:rsidR="00913CF2" w:rsidRPr="00913CF2" w:rsidRDefault="0011410E" w:rsidP="00913CF2">
            <w:pPr>
              <w:spacing w:after="0" w:line="245" w:lineRule="auto"/>
              <w:jc w:val="center"/>
              <w:rPr>
                <w:sz w:val="21"/>
                <w:szCs w:val="21"/>
              </w:rPr>
            </w:pPr>
            <w:r>
              <w:rPr>
                <w:sz w:val="21"/>
                <w:szCs w:val="21"/>
              </w:rPr>
              <w:fldChar w:fldCharType="begin">
                <w:ffData>
                  <w:name w:val="Text15"/>
                  <w:enabled/>
                  <w:calcOnExit w:val="0"/>
                  <w:helpText w:type="text" w:val="Hours"/>
                  <w:statusText w:type="text" w:val="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7" w:type="dxa"/>
            <w:gridSpan w:val="2"/>
            <w:tcBorders>
              <w:top w:val="single" w:sz="4" w:space="0" w:color="auto"/>
            </w:tcBorders>
            <w:shd w:val="clear" w:color="auto" w:fill="auto"/>
            <w:vAlign w:val="center"/>
          </w:tcPr>
          <w:p w14:paraId="108FB9F7" w14:textId="48BA7D26" w:rsidR="00913CF2" w:rsidRPr="00913CF2" w:rsidRDefault="0011410E" w:rsidP="00913CF2">
            <w:pPr>
              <w:spacing w:after="0" w:line="245" w:lineRule="auto"/>
              <w:jc w:val="center"/>
              <w:rPr>
                <w:sz w:val="21"/>
                <w:szCs w:val="21"/>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tcBorders>
              <w:top w:val="single" w:sz="4" w:space="0" w:color="auto"/>
            </w:tcBorders>
            <w:shd w:val="clear" w:color="auto" w:fill="auto"/>
            <w:vAlign w:val="center"/>
          </w:tcPr>
          <w:p w14:paraId="74DE0275" w14:textId="2C703B9A" w:rsidR="00913CF2" w:rsidRPr="00913CF2" w:rsidRDefault="0011410E" w:rsidP="00913CF2">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04113885" w14:textId="77777777" w:rsidR="00913CF2" w:rsidRPr="00913CF2" w:rsidRDefault="00913CF2" w:rsidP="00913CF2">
            <w:pPr>
              <w:spacing w:after="0" w:line="245" w:lineRule="auto"/>
              <w:jc w:val="center"/>
              <w:rPr>
                <w:sz w:val="21"/>
                <w:szCs w:val="21"/>
              </w:rPr>
            </w:pPr>
          </w:p>
        </w:tc>
      </w:tr>
      <w:tr w:rsidR="00913CF2" w:rsidRPr="00E81453" w14:paraId="787DB411" w14:textId="77777777" w:rsidTr="000E5870">
        <w:trPr>
          <w:trHeight w:val="20"/>
        </w:trPr>
        <w:tc>
          <w:tcPr>
            <w:tcW w:w="6506" w:type="dxa"/>
            <w:gridSpan w:val="11"/>
            <w:tcBorders>
              <w:top w:val="single" w:sz="4" w:space="0" w:color="auto"/>
            </w:tcBorders>
            <w:shd w:val="clear" w:color="auto" w:fill="auto"/>
            <w:vAlign w:val="center"/>
          </w:tcPr>
          <w:p w14:paraId="7E472CB9" w14:textId="23E0E1B9" w:rsidR="00913CF2" w:rsidRPr="00913CF2" w:rsidRDefault="0011410E" w:rsidP="00913CF2">
            <w:pPr>
              <w:spacing w:after="0" w:line="245" w:lineRule="auto"/>
              <w:jc w:val="left"/>
              <w:rPr>
                <w:sz w:val="21"/>
                <w:szCs w:val="21"/>
              </w:rPr>
            </w:pPr>
            <w:r>
              <w:rPr>
                <w:sz w:val="21"/>
                <w:szCs w:val="21"/>
              </w:rPr>
              <w:fldChar w:fldCharType="begin">
                <w:ffData>
                  <w:name w:val=""/>
                  <w:enabled/>
                  <w:calcOnExit w:val="0"/>
                  <w:helpText w:type="text" w:val="Labor Category"/>
                  <w:statusText w:type="text" w:val="Labo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5" w:type="dxa"/>
            <w:gridSpan w:val="3"/>
            <w:tcBorders>
              <w:top w:val="single" w:sz="4" w:space="0" w:color="auto"/>
            </w:tcBorders>
            <w:shd w:val="clear" w:color="auto" w:fill="auto"/>
            <w:vAlign w:val="center"/>
          </w:tcPr>
          <w:p w14:paraId="0B8BBF74" w14:textId="6D1B77D3" w:rsidR="00913CF2" w:rsidRPr="00913CF2" w:rsidRDefault="0011410E" w:rsidP="00913CF2">
            <w:pPr>
              <w:spacing w:after="0" w:line="245" w:lineRule="auto"/>
              <w:jc w:val="center"/>
              <w:rPr>
                <w:sz w:val="21"/>
                <w:szCs w:val="21"/>
              </w:rPr>
            </w:pPr>
            <w:r>
              <w:rPr>
                <w:sz w:val="21"/>
                <w:szCs w:val="21"/>
              </w:rPr>
              <w:fldChar w:fldCharType="begin">
                <w:ffData>
                  <w:name w:val="Text15"/>
                  <w:enabled/>
                  <w:calcOnExit w:val="0"/>
                  <w:helpText w:type="text" w:val="Hours"/>
                  <w:statusText w:type="text" w:val="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7" w:type="dxa"/>
            <w:gridSpan w:val="2"/>
            <w:tcBorders>
              <w:top w:val="single" w:sz="4" w:space="0" w:color="auto"/>
            </w:tcBorders>
            <w:shd w:val="clear" w:color="auto" w:fill="auto"/>
            <w:vAlign w:val="center"/>
          </w:tcPr>
          <w:p w14:paraId="0B3C7D91" w14:textId="355FE74F" w:rsidR="00913CF2" w:rsidRPr="00913CF2" w:rsidRDefault="0011410E" w:rsidP="00913CF2">
            <w:pPr>
              <w:spacing w:after="0" w:line="245" w:lineRule="auto"/>
              <w:jc w:val="center"/>
              <w:rPr>
                <w:sz w:val="21"/>
                <w:szCs w:val="21"/>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tcBorders>
              <w:top w:val="single" w:sz="4" w:space="0" w:color="auto"/>
            </w:tcBorders>
            <w:shd w:val="clear" w:color="auto" w:fill="auto"/>
            <w:vAlign w:val="center"/>
          </w:tcPr>
          <w:p w14:paraId="2AA9CE89" w14:textId="68AB4FF8" w:rsidR="00913CF2" w:rsidRPr="00913CF2" w:rsidRDefault="0011410E" w:rsidP="00913CF2">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4F6533B6" w14:textId="77777777" w:rsidR="00913CF2" w:rsidRPr="00913CF2" w:rsidRDefault="00913CF2" w:rsidP="00913CF2">
            <w:pPr>
              <w:spacing w:after="0" w:line="245" w:lineRule="auto"/>
              <w:jc w:val="center"/>
              <w:rPr>
                <w:sz w:val="21"/>
                <w:szCs w:val="21"/>
              </w:rPr>
            </w:pPr>
          </w:p>
        </w:tc>
      </w:tr>
      <w:tr w:rsidR="00913CF2" w:rsidRPr="00E81453" w14:paraId="2AD89892" w14:textId="77777777" w:rsidTr="000E5870">
        <w:trPr>
          <w:trHeight w:val="20"/>
        </w:trPr>
        <w:tc>
          <w:tcPr>
            <w:tcW w:w="6506" w:type="dxa"/>
            <w:gridSpan w:val="11"/>
            <w:tcBorders>
              <w:top w:val="single" w:sz="4" w:space="0" w:color="auto"/>
              <w:bottom w:val="single" w:sz="4" w:space="0" w:color="auto"/>
            </w:tcBorders>
            <w:shd w:val="clear" w:color="auto" w:fill="auto"/>
            <w:vAlign w:val="center"/>
          </w:tcPr>
          <w:p w14:paraId="0971E00C" w14:textId="05404A6E" w:rsidR="00913CF2" w:rsidRPr="00913CF2" w:rsidRDefault="0011410E" w:rsidP="00913CF2">
            <w:pPr>
              <w:spacing w:after="0" w:line="245" w:lineRule="auto"/>
              <w:jc w:val="left"/>
              <w:rPr>
                <w:sz w:val="21"/>
                <w:szCs w:val="21"/>
              </w:rPr>
            </w:pPr>
            <w:r>
              <w:rPr>
                <w:sz w:val="21"/>
                <w:szCs w:val="21"/>
              </w:rPr>
              <w:fldChar w:fldCharType="begin">
                <w:ffData>
                  <w:name w:val=""/>
                  <w:enabled/>
                  <w:calcOnExit w:val="0"/>
                  <w:helpText w:type="text" w:val="Labor Category"/>
                  <w:statusText w:type="text" w:val="Labo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5" w:type="dxa"/>
            <w:gridSpan w:val="3"/>
            <w:tcBorders>
              <w:top w:val="single" w:sz="4" w:space="0" w:color="auto"/>
              <w:bottom w:val="single" w:sz="4" w:space="0" w:color="auto"/>
            </w:tcBorders>
            <w:shd w:val="clear" w:color="auto" w:fill="auto"/>
            <w:vAlign w:val="center"/>
          </w:tcPr>
          <w:p w14:paraId="70ACE72D" w14:textId="51D0DE46" w:rsidR="00913CF2" w:rsidRPr="00913CF2" w:rsidRDefault="0011410E" w:rsidP="00913CF2">
            <w:pPr>
              <w:spacing w:after="0" w:line="245" w:lineRule="auto"/>
              <w:jc w:val="center"/>
              <w:rPr>
                <w:sz w:val="21"/>
                <w:szCs w:val="21"/>
              </w:rPr>
            </w:pPr>
            <w:r>
              <w:rPr>
                <w:sz w:val="21"/>
                <w:szCs w:val="21"/>
              </w:rPr>
              <w:fldChar w:fldCharType="begin">
                <w:ffData>
                  <w:name w:val="Text15"/>
                  <w:enabled/>
                  <w:calcOnExit w:val="0"/>
                  <w:helpText w:type="text" w:val="Hours"/>
                  <w:statusText w:type="text" w:val="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7" w:type="dxa"/>
            <w:gridSpan w:val="2"/>
            <w:tcBorders>
              <w:top w:val="single" w:sz="4" w:space="0" w:color="auto"/>
              <w:bottom w:val="single" w:sz="4" w:space="0" w:color="auto"/>
            </w:tcBorders>
            <w:shd w:val="clear" w:color="auto" w:fill="auto"/>
            <w:vAlign w:val="center"/>
          </w:tcPr>
          <w:p w14:paraId="342D99BE" w14:textId="3B3986A2" w:rsidR="00913CF2" w:rsidRPr="00913CF2" w:rsidRDefault="0011410E" w:rsidP="00913CF2">
            <w:pPr>
              <w:spacing w:after="0" w:line="245" w:lineRule="auto"/>
              <w:jc w:val="center"/>
              <w:rPr>
                <w:sz w:val="21"/>
                <w:szCs w:val="21"/>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tcBorders>
              <w:top w:val="single" w:sz="4" w:space="0" w:color="auto"/>
              <w:bottom w:val="single" w:sz="4" w:space="0" w:color="auto"/>
            </w:tcBorders>
            <w:shd w:val="clear" w:color="auto" w:fill="auto"/>
            <w:vAlign w:val="center"/>
          </w:tcPr>
          <w:p w14:paraId="546FD32E" w14:textId="0F27D2CF" w:rsidR="00913CF2" w:rsidRPr="00913CF2" w:rsidRDefault="0011410E" w:rsidP="00913CF2">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bottom w:val="single" w:sz="4" w:space="0" w:color="auto"/>
            </w:tcBorders>
            <w:shd w:val="clear" w:color="auto" w:fill="DBE5F1" w:themeFill="accent1" w:themeFillTint="33"/>
            <w:vAlign w:val="center"/>
          </w:tcPr>
          <w:p w14:paraId="61057EA6" w14:textId="77777777" w:rsidR="00913CF2" w:rsidRPr="00913CF2" w:rsidRDefault="00913CF2" w:rsidP="00913CF2">
            <w:pPr>
              <w:spacing w:after="0" w:line="245" w:lineRule="auto"/>
              <w:jc w:val="center"/>
              <w:rPr>
                <w:sz w:val="21"/>
                <w:szCs w:val="21"/>
              </w:rPr>
            </w:pPr>
          </w:p>
        </w:tc>
      </w:tr>
      <w:tr w:rsidR="00913CF2" w:rsidRPr="00E81453" w14:paraId="70CB222F" w14:textId="77777777" w:rsidTr="000E5870">
        <w:trPr>
          <w:trHeight w:val="20"/>
        </w:trPr>
        <w:tc>
          <w:tcPr>
            <w:tcW w:w="6506" w:type="dxa"/>
            <w:gridSpan w:val="11"/>
            <w:tcBorders>
              <w:top w:val="single" w:sz="4" w:space="0" w:color="auto"/>
              <w:bottom w:val="single" w:sz="4" w:space="0" w:color="auto"/>
            </w:tcBorders>
            <w:shd w:val="clear" w:color="auto" w:fill="auto"/>
          </w:tcPr>
          <w:p w14:paraId="42B4505F" w14:textId="77777777" w:rsidR="00913CF2" w:rsidRPr="00913CF2" w:rsidRDefault="00913CF2" w:rsidP="00913CF2">
            <w:pPr>
              <w:spacing w:after="0" w:line="245" w:lineRule="auto"/>
              <w:jc w:val="right"/>
              <w:rPr>
                <w:sz w:val="21"/>
                <w:szCs w:val="21"/>
              </w:rPr>
            </w:pPr>
            <w:r w:rsidRPr="00913CF2">
              <w:rPr>
                <w:sz w:val="21"/>
                <w:szCs w:val="21"/>
              </w:rPr>
              <w:t>Direct Labor Total</w:t>
            </w:r>
          </w:p>
        </w:tc>
        <w:tc>
          <w:tcPr>
            <w:tcW w:w="1065" w:type="dxa"/>
            <w:gridSpan w:val="3"/>
            <w:tcBorders>
              <w:top w:val="single" w:sz="4" w:space="0" w:color="auto"/>
              <w:bottom w:val="single" w:sz="4" w:space="0" w:color="auto"/>
            </w:tcBorders>
            <w:shd w:val="clear" w:color="auto" w:fill="DBE5F1" w:themeFill="accent1" w:themeFillTint="33"/>
            <w:vAlign w:val="center"/>
          </w:tcPr>
          <w:p w14:paraId="1A7C35CA" w14:textId="3719481B" w:rsidR="00913CF2" w:rsidRPr="00913CF2" w:rsidRDefault="00913CF2" w:rsidP="00913CF2">
            <w:pPr>
              <w:spacing w:after="0" w:line="245" w:lineRule="auto"/>
              <w:jc w:val="center"/>
              <w:rPr>
                <w:sz w:val="21"/>
                <w:szCs w:val="21"/>
              </w:rPr>
            </w:pPr>
          </w:p>
        </w:tc>
        <w:tc>
          <w:tcPr>
            <w:tcW w:w="1067" w:type="dxa"/>
            <w:gridSpan w:val="2"/>
            <w:tcBorders>
              <w:top w:val="single" w:sz="4" w:space="0" w:color="auto"/>
              <w:bottom w:val="single" w:sz="4" w:space="0" w:color="auto"/>
            </w:tcBorders>
            <w:shd w:val="clear" w:color="auto" w:fill="DBE5F1" w:themeFill="accent1" w:themeFillTint="33"/>
            <w:vAlign w:val="center"/>
          </w:tcPr>
          <w:p w14:paraId="2A2841BA" w14:textId="739BB26F" w:rsidR="00913CF2" w:rsidRPr="00913CF2" w:rsidRDefault="00913CF2" w:rsidP="00913CF2">
            <w:pPr>
              <w:spacing w:after="0" w:line="245" w:lineRule="auto"/>
              <w:jc w:val="center"/>
              <w:rPr>
                <w:sz w:val="21"/>
                <w:szCs w:val="21"/>
              </w:rPr>
            </w:pPr>
          </w:p>
        </w:tc>
        <w:tc>
          <w:tcPr>
            <w:tcW w:w="1084" w:type="dxa"/>
            <w:gridSpan w:val="3"/>
            <w:tcBorders>
              <w:top w:val="single" w:sz="4" w:space="0" w:color="auto"/>
              <w:bottom w:val="single" w:sz="4" w:space="0" w:color="auto"/>
            </w:tcBorders>
            <w:shd w:val="clear" w:color="auto" w:fill="DBE5F1" w:themeFill="accent1" w:themeFillTint="33"/>
            <w:vAlign w:val="center"/>
          </w:tcPr>
          <w:p w14:paraId="656E5103" w14:textId="45634401" w:rsidR="00913CF2" w:rsidRPr="00913CF2" w:rsidRDefault="00913CF2" w:rsidP="00913CF2">
            <w:pPr>
              <w:spacing w:after="0" w:line="245" w:lineRule="auto"/>
              <w:jc w:val="center"/>
              <w:rPr>
                <w:sz w:val="21"/>
                <w:szCs w:val="21"/>
              </w:rPr>
            </w:pPr>
          </w:p>
        </w:tc>
        <w:tc>
          <w:tcPr>
            <w:tcW w:w="1080" w:type="dxa"/>
            <w:gridSpan w:val="2"/>
            <w:tcBorders>
              <w:top w:val="single" w:sz="4" w:space="0" w:color="auto"/>
              <w:bottom w:val="single" w:sz="4" w:space="0" w:color="auto"/>
            </w:tcBorders>
            <w:shd w:val="clear" w:color="auto" w:fill="auto"/>
            <w:vAlign w:val="center"/>
          </w:tcPr>
          <w:p w14:paraId="5426D520" w14:textId="3DDA59E8" w:rsidR="00913CF2" w:rsidRPr="00913CF2" w:rsidRDefault="0011410E" w:rsidP="00913CF2">
            <w:pPr>
              <w:spacing w:after="0" w:line="245" w:lineRule="auto"/>
              <w:jc w:val="center"/>
              <w:rPr>
                <w:sz w:val="21"/>
                <w:szCs w:val="21"/>
              </w:rPr>
            </w:pPr>
            <w:r>
              <w:rPr>
                <w:sz w:val="21"/>
                <w:szCs w:val="21"/>
              </w:rPr>
              <w:fldChar w:fldCharType="begin">
                <w:ffData>
                  <w:name w:val=""/>
                  <w:enabled/>
                  <w:calcOnExit w:val="0"/>
                  <w:helpText w:type="text" w:val="Total Labor"/>
                  <w:statusText w:type="text" w:val="Total Labo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913CF2" w:rsidRPr="00E81453" w14:paraId="38B81304" w14:textId="77777777" w:rsidTr="000E5870">
        <w:trPr>
          <w:trHeight w:val="20"/>
        </w:trPr>
        <w:tc>
          <w:tcPr>
            <w:tcW w:w="6506" w:type="dxa"/>
            <w:gridSpan w:val="11"/>
            <w:tcBorders>
              <w:top w:val="single" w:sz="4" w:space="0" w:color="auto"/>
              <w:bottom w:val="single" w:sz="4" w:space="0" w:color="auto"/>
            </w:tcBorders>
            <w:shd w:val="clear" w:color="auto" w:fill="auto"/>
          </w:tcPr>
          <w:p w14:paraId="3BEB650D" w14:textId="0B80A057" w:rsidR="00913CF2" w:rsidRPr="00913CF2" w:rsidRDefault="00913CF2" w:rsidP="00913CF2">
            <w:pPr>
              <w:spacing w:after="0" w:line="245" w:lineRule="auto"/>
              <w:jc w:val="left"/>
              <w:rPr>
                <w:sz w:val="18"/>
                <w:szCs w:val="18"/>
              </w:rPr>
            </w:pPr>
            <w:r w:rsidRPr="00913CF2">
              <w:rPr>
                <w:sz w:val="21"/>
                <w:szCs w:val="21"/>
              </w:rPr>
              <w:t>Indirect Costs (</w:t>
            </w:r>
            <w:r w:rsidRPr="00913CF2">
              <w:rPr>
                <w:sz w:val="18"/>
                <w:szCs w:val="18"/>
              </w:rPr>
              <w:t>Specify indirect cost pools.)</w:t>
            </w:r>
          </w:p>
        </w:tc>
        <w:tc>
          <w:tcPr>
            <w:tcW w:w="1065" w:type="dxa"/>
            <w:gridSpan w:val="3"/>
            <w:tcBorders>
              <w:top w:val="single" w:sz="4" w:space="0" w:color="auto"/>
              <w:bottom w:val="single" w:sz="4" w:space="0" w:color="auto"/>
            </w:tcBorders>
            <w:shd w:val="clear" w:color="auto" w:fill="auto"/>
            <w:vAlign w:val="center"/>
          </w:tcPr>
          <w:p w14:paraId="509086DA" w14:textId="77777777" w:rsidR="00913CF2" w:rsidRPr="00913CF2" w:rsidRDefault="00913CF2" w:rsidP="00913CF2">
            <w:pPr>
              <w:spacing w:after="0" w:line="245" w:lineRule="auto"/>
              <w:jc w:val="center"/>
              <w:rPr>
                <w:sz w:val="21"/>
                <w:szCs w:val="21"/>
              </w:rPr>
            </w:pPr>
            <w:r w:rsidRPr="00913CF2">
              <w:rPr>
                <w:sz w:val="21"/>
                <w:szCs w:val="21"/>
              </w:rPr>
              <w:t>Rate</w:t>
            </w:r>
          </w:p>
        </w:tc>
        <w:tc>
          <w:tcPr>
            <w:tcW w:w="1067" w:type="dxa"/>
            <w:gridSpan w:val="2"/>
            <w:tcBorders>
              <w:top w:val="single" w:sz="4" w:space="0" w:color="auto"/>
              <w:bottom w:val="single" w:sz="4" w:space="0" w:color="auto"/>
            </w:tcBorders>
            <w:shd w:val="clear" w:color="auto" w:fill="auto"/>
            <w:vAlign w:val="center"/>
          </w:tcPr>
          <w:p w14:paraId="53923EF2" w14:textId="77777777" w:rsidR="00913CF2" w:rsidRPr="00913CF2" w:rsidRDefault="00913CF2" w:rsidP="00913CF2">
            <w:pPr>
              <w:spacing w:after="0" w:line="245" w:lineRule="auto"/>
              <w:jc w:val="center"/>
              <w:rPr>
                <w:sz w:val="21"/>
                <w:szCs w:val="21"/>
              </w:rPr>
            </w:pPr>
            <w:r w:rsidRPr="00913CF2">
              <w:rPr>
                <w:sz w:val="21"/>
                <w:szCs w:val="21"/>
              </w:rPr>
              <w:t>X Base =</w:t>
            </w:r>
          </w:p>
        </w:tc>
        <w:tc>
          <w:tcPr>
            <w:tcW w:w="1084" w:type="dxa"/>
            <w:gridSpan w:val="3"/>
            <w:tcBorders>
              <w:top w:val="single" w:sz="4" w:space="0" w:color="auto"/>
              <w:bottom w:val="single" w:sz="4" w:space="0" w:color="auto"/>
            </w:tcBorders>
            <w:shd w:val="clear" w:color="auto" w:fill="auto"/>
            <w:vAlign w:val="center"/>
          </w:tcPr>
          <w:p w14:paraId="2C85BD61" w14:textId="77777777" w:rsidR="00913CF2" w:rsidRPr="00913CF2" w:rsidRDefault="00913CF2" w:rsidP="00913CF2">
            <w:pPr>
              <w:spacing w:after="0" w:line="245" w:lineRule="auto"/>
              <w:jc w:val="center"/>
              <w:rPr>
                <w:sz w:val="21"/>
                <w:szCs w:val="21"/>
              </w:rPr>
            </w:pPr>
            <w:r w:rsidRPr="00913CF2">
              <w:rPr>
                <w:sz w:val="21"/>
                <w:szCs w:val="21"/>
              </w:rPr>
              <w:t>Est. Cost</w:t>
            </w:r>
          </w:p>
        </w:tc>
        <w:tc>
          <w:tcPr>
            <w:tcW w:w="1080" w:type="dxa"/>
            <w:gridSpan w:val="2"/>
            <w:tcBorders>
              <w:top w:val="single" w:sz="4" w:space="0" w:color="auto"/>
              <w:bottom w:val="single" w:sz="4" w:space="0" w:color="auto"/>
            </w:tcBorders>
            <w:shd w:val="clear" w:color="auto" w:fill="DBE5F1" w:themeFill="accent1" w:themeFillTint="33"/>
            <w:vAlign w:val="center"/>
          </w:tcPr>
          <w:p w14:paraId="21BF088F" w14:textId="6093E9E4" w:rsidR="00913CF2" w:rsidRPr="00913CF2" w:rsidRDefault="00913CF2" w:rsidP="00913CF2">
            <w:pPr>
              <w:spacing w:after="0" w:line="245" w:lineRule="auto"/>
              <w:jc w:val="center"/>
              <w:rPr>
                <w:sz w:val="21"/>
                <w:szCs w:val="21"/>
              </w:rPr>
            </w:pPr>
          </w:p>
        </w:tc>
      </w:tr>
      <w:tr w:rsidR="00913CF2" w:rsidRPr="00E81453" w14:paraId="097597AA" w14:textId="77777777" w:rsidTr="000E5870">
        <w:trPr>
          <w:trHeight w:val="20"/>
        </w:trPr>
        <w:tc>
          <w:tcPr>
            <w:tcW w:w="6506" w:type="dxa"/>
            <w:gridSpan w:val="11"/>
            <w:tcBorders>
              <w:top w:val="single" w:sz="4" w:space="0" w:color="auto"/>
            </w:tcBorders>
            <w:shd w:val="clear" w:color="auto" w:fill="auto"/>
            <w:vAlign w:val="center"/>
          </w:tcPr>
          <w:p w14:paraId="08BE5BB8" w14:textId="0C287767" w:rsidR="00913CF2" w:rsidRPr="00913CF2" w:rsidRDefault="0011410E" w:rsidP="00913CF2">
            <w:pPr>
              <w:spacing w:after="0" w:line="245" w:lineRule="auto"/>
              <w:jc w:val="left"/>
              <w:rPr>
                <w:sz w:val="21"/>
                <w:szCs w:val="21"/>
              </w:rPr>
            </w:pPr>
            <w:r>
              <w:rPr>
                <w:sz w:val="21"/>
                <w:szCs w:val="21"/>
              </w:rPr>
              <w:fldChar w:fldCharType="begin">
                <w:ffData>
                  <w:name w:val=""/>
                  <w:enabled/>
                  <w:calcOnExit w:val="0"/>
                  <w:helpText w:type="text" w:val="Indirect Cost Pool"/>
                  <w:statusText w:type="text" w:val="Indirect Cost Pool"/>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5" w:type="dxa"/>
            <w:gridSpan w:val="3"/>
            <w:tcBorders>
              <w:top w:val="single" w:sz="4" w:space="0" w:color="auto"/>
            </w:tcBorders>
            <w:shd w:val="clear" w:color="auto" w:fill="auto"/>
            <w:vAlign w:val="center"/>
          </w:tcPr>
          <w:p w14:paraId="09D15E77" w14:textId="4124BE5D" w:rsidR="00913CF2" w:rsidRPr="00913CF2" w:rsidRDefault="0011410E" w:rsidP="00913CF2">
            <w:pPr>
              <w:spacing w:after="0" w:line="245" w:lineRule="auto"/>
              <w:jc w:val="center"/>
              <w:rPr>
                <w:sz w:val="21"/>
                <w:szCs w:val="21"/>
              </w:rPr>
            </w:pPr>
            <w:r>
              <w:rPr>
                <w:sz w:val="21"/>
                <w:szCs w:val="21"/>
              </w:rPr>
              <w:fldChar w:fldCharType="begin">
                <w:ffData>
                  <w:name w:val=""/>
                  <w:enabled/>
                  <w:calcOnExit w:val="0"/>
                  <w:helpText w:type="text" w:val="Rate"/>
                  <w:statusText w:type="text" w:val="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7" w:type="dxa"/>
            <w:gridSpan w:val="2"/>
            <w:tcBorders>
              <w:top w:val="single" w:sz="4" w:space="0" w:color="auto"/>
            </w:tcBorders>
            <w:shd w:val="clear" w:color="auto" w:fill="auto"/>
            <w:vAlign w:val="center"/>
          </w:tcPr>
          <w:p w14:paraId="4021ACAF" w14:textId="44D57CA7" w:rsidR="00913CF2" w:rsidRPr="00913CF2" w:rsidRDefault="0011410E" w:rsidP="00913CF2">
            <w:pPr>
              <w:spacing w:after="0" w:line="245" w:lineRule="auto"/>
              <w:jc w:val="center"/>
              <w:rPr>
                <w:sz w:val="21"/>
                <w:szCs w:val="21"/>
              </w:rPr>
            </w:pPr>
            <w:r>
              <w:rPr>
                <w:sz w:val="21"/>
                <w:szCs w:val="21"/>
              </w:rPr>
              <w:fldChar w:fldCharType="begin">
                <w:ffData>
                  <w:name w:val=""/>
                  <w:enabled/>
                  <w:calcOnExit w:val="0"/>
                  <w:helpText w:type="text" w:val="X Base"/>
                  <w:statusText w:type="text" w:val="X Bas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tcBorders>
              <w:top w:val="single" w:sz="4" w:space="0" w:color="auto"/>
            </w:tcBorders>
            <w:shd w:val="clear" w:color="auto" w:fill="auto"/>
            <w:vAlign w:val="center"/>
          </w:tcPr>
          <w:p w14:paraId="66EA8AEA" w14:textId="626A5440" w:rsidR="00913CF2" w:rsidRPr="00913CF2" w:rsidRDefault="0011410E" w:rsidP="00913CF2">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4EE02EF0" w14:textId="77777777" w:rsidR="00913CF2" w:rsidRPr="00913CF2" w:rsidRDefault="00913CF2" w:rsidP="00913CF2">
            <w:pPr>
              <w:spacing w:after="0" w:line="245" w:lineRule="auto"/>
              <w:jc w:val="center"/>
              <w:rPr>
                <w:sz w:val="21"/>
                <w:szCs w:val="21"/>
              </w:rPr>
            </w:pPr>
          </w:p>
        </w:tc>
      </w:tr>
      <w:tr w:rsidR="00913CF2" w:rsidRPr="00E81453" w14:paraId="0FF0DA80" w14:textId="77777777" w:rsidTr="000E5870">
        <w:trPr>
          <w:trHeight w:val="20"/>
        </w:trPr>
        <w:tc>
          <w:tcPr>
            <w:tcW w:w="6506" w:type="dxa"/>
            <w:gridSpan w:val="11"/>
            <w:tcBorders>
              <w:top w:val="single" w:sz="4" w:space="0" w:color="auto"/>
            </w:tcBorders>
            <w:shd w:val="clear" w:color="auto" w:fill="auto"/>
            <w:vAlign w:val="center"/>
          </w:tcPr>
          <w:p w14:paraId="7F480C80" w14:textId="54C45715" w:rsidR="00913CF2" w:rsidRPr="00913CF2" w:rsidRDefault="0011410E" w:rsidP="00913CF2">
            <w:pPr>
              <w:spacing w:after="0" w:line="245" w:lineRule="auto"/>
              <w:jc w:val="left"/>
              <w:rPr>
                <w:sz w:val="21"/>
                <w:szCs w:val="21"/>
              </w:rPr>
            </w:pPr>
            <w:r>
              <w:rPr>
                <w:sz w:val="21"/>
                <w:szCs w:val="21"/>
              </w:rPr>
              <w:fldChar w:fldCharType="begin">
                <w:ffData>
                  <w:name w:val=""/>
                  <w:enabled/>
                  <w:calcOnExit w:val="0"/>
                  <w:helpText w:type="text" w:val="Indirect Cost Pool"/>
                  <w:statusText w:type="text" w:val="Indirect Cost Pool"/>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5" w:type="dxa"/>
            <w:gridSpan w:val="3"/>
            <w:tcBorders>
              <w:top w:val="single" w:sz="4" w:space="0" w:color="auto"/>
            </w:tcBorders>
            <w:shd w:val="clear" w:color="auto" w:fill="auto"/>
            <w:vAlign w:val="center"/>
          </w:tcPr>
          <w:p w14:paraId="0A14901A" w14:textId="4EC31C61" w:rsidR="00913CF2" w:rsidRPr="00913CF2" w:rsidRDefault="0011410E" w:rsidP="00913CF2">
            <w:pPr>
              <w:spacing w:after="0" w:line="245" w:lineRule="auto"/>
              <w:jc w:val="center"/>
              <w:rPr>
                <w:sz w:val="21"/>
                <w:szCs w:val="21"/>
              </w:rPr>
            </w:pPr>
            <w:r>
              <w:rPr>
                <w:sz w:val="21"/>
                <w:szCs w:val="21"/>
              </w:rPr>
              <w:fldChar w:fldCharType="begin">
                <w:ffData>
                  <w:name w:val=""/>
                  <w:enabled/>
                  <w:calcOnExit w:val="0"/>
                  <w:helpText w:type="text" w:val="Rate"/>
                  <w:statusText w:type="text" w:val="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7" w:type="dxa"/>
            <w:gridSpan w:val="2"/>
            <w:tcBorders>
              <w:top w:val="single" w:sz="4" w:space="0" w:color="auto"/>
            </w:tcBorders>
            <w:shd w:val="clear" w:color="auto" w:fill="auto"/>
            <w:vAlign w:val="center"/>
          </w:tcPr>
          <w:p w14:paraId="51E8E3D3" w14:textId="5D4ECE6B" w:rsidR="00913CF2" w:rsidRPr="00913CF2" w:rsidRDefault="0011410E" w:rsidP="00913CF2">
            <w:pPr>
              <w:spacing w:after="0" w:line="245" w:lineRule="auto"/>
              <w:jc w:val="center"/>
              <w:rPr>
                <w:sz w:val="21"/>
                <w:szCs w:val="21"/>
              </w:rPr>
            </w:pPr>
            <w:r>
              <w:rPr>
                <w:sz w:val="21"/>
                <w:szCs w:val="21"/>
              </w:rPr>
              <w:fldChar w:fldCharType="begin">
                <w:ffData>
                  <w:name w:val=""/>
                  <w:enabled/>
                  <w:calcOnExit w:val="0"/>
                  <w:helpText w:type="text" w:val="X Base"/>
                  <w:statusText w:type="text" w:val="X Bas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tcBorders>
              <w:top w:val="single" w:sz="4" w:space="0" w:color="auto"/>
            </w:tcBorders>
            <w:shd w:val="clear" w:color="auto" w:fill="auto"/>
            <w:vAlign w:val="center"/>
          </w:tcPr>
          <w:p w14:paraId="6E790033" w14:textId="242F007B" w:rsidR="00913CF2" w:rsidRPr="00913CF2" w:rsidRDefault="0011410E" w:rsidP="00913CF2">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3309899B" w14:textId="77777777" w:rsidR="00913CF2" w:rsidRPr="00913CF2" w:rsidRDefault="00913CF2" w:rsidP="00913CF2">
            <w:pPr>
              <w:spacing w:after="0" w:line="245" w:lineRule="auto"/>
              <w:jc w:val="center"/>
              <w:rPr>
                <w:sz w:val="21"/>
                <w:szCs w:val="21"/>
              </w:rPr>
            </w:pPr>
          </w:p>
        </w:tc>
      </w:tr>
      <w:tr w:rsidR="00913CF2" w:rsidRPr="00E81453" w14:paraId="2AFA9FBD" w14:textId="77777777" w:rsidTr="000E5870">
        <w:trPr>
          <w:trHeight w:val="20"/>
        </w:trPr>
        <w:tc>
          <w:tcPr>
            <w:tcW w:w="6506" w:type="dxa"/>
            <w:gridSpan w:val="11"/>
            <w:tcBorders>
              <w:top w:val="single" w:sz="4" w:space="0" w:color="auto"/>
            </w:tcBorders>
            <w:shd w:val="clear" w:color="auto" w:fill="auto"/>
            <w:vAlign w:val="center"/>
          </w:tcPr>
          <w:p w14:paraId="25FB1627" w14:textId="0B4D9C45" w:rsidR="00913CF2" w:rsidRPr="00913CF2" w:rsidRDefault="0011410E" w:rsidP="00913CF2">
            <w:pPr>
              <w:spacing w:after="0" w:line="245" w:lineRule="auto"/>
              <w:jc w:val="left"/>
              <w:rPr>
                <w:sz w:val="21"/>
                <w:szCs w:val="21"/>
              </w:rPr>
            </w:pPr>
            <w:r>
              <w:rPr>
                <w:sz w:val="21"/>
                <w:szCs w:val="21"/>
              </w:rPr>
              <w:fldChar w:fldCharType="begin">
                <w:ffData>
                  <w:name w:val=""/>
                  <w:enabled/>
                  <w:calcOnExit w:val="0"/>
                  <w:helpText w:type="text" w:val="Indirect Cost Pool"/>
                  <w:statusText w:type="text" w:val="Indirect Cost Pool"/>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5" w:type="dxa"/>
            <w:gridSpan w:val="3"/>
            <w:tcBorders>
              <w:top w:val="single" w:sz="4" w:space="0" w:color="auto"/>
            </w:tcBorders>
            <w:shd w:val="clear" w:color="auto" w:fill="auto"/>
            <w:vAlign w:val="center"/>
          </w:tcPr>
          <w:p w14:paraId="2C8D8BBE" w14:textId="2E249D8A" w:rsidR="00913CF2" w:rsidRPr="00913CF2" w:rsidRDefault="0011410E" w:rsidP="00913CF2">
            <w:pPr>
              <w:spacing w:after="0" w:line="245" w:lineRule="auto"/>
              <w:jc w:val="center"/>
              <w:rPr>
                <w:sz w:val="21"/>
                <w:szCs w:val="21"/>
              </w:rPr>
            </w:pPr>
            <w:r>
              <w:rPr>
                <w:sz w:val="21"/>
                <w:szCs w:val="21"/>
              </w:rPr>
              <w:fldChar w:fldCharType="begin">
                <w:ffData>
                  <w:name w:val=""/>
                  <w:enabled/>
                  <w:calcOnExit w:val="0"/>
                  <w:helpText w:type="text" w:val="Rate"/>
                  <w:statusText w:type="text" w:val="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7" w:type="dxa"/>
            <w:gridSpan w:val="2"/>
            <w:tcBorders>
              <w:top w:val="single" w:sz="4" w:space="0" w:color="auto"/>
            </w:tcBorders>
            <w:shd w:val="clear" w:color="auto" w:fill="auto"/>
            <w:vAlign w:val="center"/>
          </w:tcPr>
          <w:p w14:paraId="4D36CCFE" w14:textId="3351D5EF" w:rsidR="00913CF2" w:rsidRPr="00913CF2" w:rsidRDefault="0011410E" w:rsidP="00913CF2">
            <w:pPr>
              <w:spacing w:after="0" w:line="245" w:lineRule="auto"/>
              <w:jc w:val="center"/>
              <w:rPr>
                <w:sz w:val="21"/>
                <w:szCs w:val="21"/>
              </w:rPr>
            </w:pPr>
            <w:r>
              <w:rPr>
                <w:sz w:val="21"/>
                <w:szCs w:val="21"/>
              </w:rPr>
              <w:fldChar w:fldCharType="begin">
                <w:ffData>
                  <w:name w:val=""/>
                  <w:enabled/>
                  <w:calcOnExit w:val="0"/>
                  <w:helpText w:type="text" w:val="X Base"/>
                  <w:statusText w:type="text" w:val="X Bas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tcBorders>
              <w:top w:val="single" w:sz="4" w:space="0" w:color="auto"/>
            </w:tcBorders>
            <w:shd w:val="clear" w:color="auto" w:fill="auto"/>
            <w:vAlign w:val="center"/>
          </w:tcPr>
          <w:p w14:paraId="4A63055D" w14:textId="3A32315F" w:rsidR="00913CF2" w:rsidRPr="00913CF2" w:rsidRDefault="0011410E" w:rsidP="00913CF2">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53D19980" w14:textId="77777777" w:rsidR="00913CF2" w:rsidRPr="00913CF2" w:rsidRDefault="00913CF2" w:rsidP="00913CF2">
            <w:pPr>
              <w:spacing w:after="0" w:line="245" w:lineRule="auto"/>
              <w:jc w:val="center"/>
              <w:rPr>
                <w:sz w:val="21"/>
                <w:szCs w:val="21"/>
              </w:rPr>
            </w:pPr>
          </w:p>
        </w:tc>
      </w:tr>
      <w:tr w:rsidR="00913CF2" w:rsidRPr="00E81453" w14:paraId="6480D4C7" w14:textId="77777777" w:rsidTr="000E5870">
        <w:trPr>
          <w:trHeight w:val="20"/>
        </w:trPr>
        <w:tc>
          <w:tcPr>
            <w:tcW w:w="6506" w:type="dxa"/>
            <w:gridSpan w:val="11"/>
            <w:tcBorders>
              <w:top w:val="single" w:sz="4" w:space="0" w:color="auto"/>
              <w:bottom w:val="single" w:sz="4" w:space="0" w:color="auto"/>
            </w:tcBorders>
            <w:shd w:val="clear" w:color="auto" w:fill="auto"/>
          </w:tcPr>
          <w:p w14:paraId="6BCEE023" w14:textId="77777777" w:rsidR="00913CF2" w:rsidRPr="00913CF2" w:rsidRDefault="00913CF2" w:rsidP="00913CF2">
            <w:pPr>
              <w:spacing w:after="0" w:line="245" w:lineRule="auto"/>
              <w:jc w:val="right"/>
              <w:rPr>
                <w:sz w:val="21"/>
                <w:szCs w:val="21"/>
              </w:rPr>
            </w:pPr>
            <w:r w:rsidRPr="00913CF2">
              <w:rPr>
                <w:sz w:val="21"/>
                <w:szCs w:val="21"/>
              </w:rPr>
              <w:t>Indirect Costs Total</w:t>
            </w:r>
          </w:p>
        </w:tc>
        <w:tc>
          <w:tcPr>
            <w:tcW w:w="1065" w:type="dxa"/>
            <w:gridSpan w:val="3"/>
            <w:tcBorders>
              <w:top w:val="single" w:sz="4" w:space="0" w:color="auto"/>
              <w:bottom w:val="single" w:sz="4" w:space="0" w:color="auto"/>
            </w:tcBorders>
            <w:shd w:val="clear" w:color="auto" w:fill="DBE5F1" w:themeFill="accent1" w:themeFillTint="33"/>
            <w:vAlign w:val="center"/>
          </w:tcPr>
          <w:p w14:paraId="7A798DAE" w14:textId="69613AB6" w:rsidR="00913CF2" w:rsidRPr="00913CF2" w:rsidRDefault="00913CF2" w:rsidP="00913CF2">
            <w:pPr>
              <w:spacing w:after="0" w:line="245" w:lineRule="auto"/>
              <w:jc w:val="center"/>
              <w:rPr>
                <w:sz w:val="21"/>
                <w:szCs w:val="21"/>
              </w:rPr>
            </w:pPr>
          </w:p>
        </w:tc>
        <w:tc>
          <w:tcPr>
            <w:tcW w:w="1067" w:type="dxa"/>
            <w:gridSpan w:val="2"/>
            <w:tcBorders>
              <w:top w:val="single" w:sz="4" w:space="0" w:color="auto"/>
              <w:bottom w:val="single" w:sz="4" w:space="0" w:color="auto"/>
            </w:tcBorders>
            <w:shd w:val="clear" w:color="auto" w:fill="DBE5F1" w:themeFill="accent1" w:themeFillTint="33"/>
            <w:vAlign w:val="center"/>
          </w:tcPr>
          <w:p w14:paraId="243D4CDD" w14:textId="2B655456" w:rsidR="00913CF2" w:rsidRPr="00913CF2" w:rsidRDefault="00913CF2" w:rsidP="00913CF2">
            <w:pPr>
              <w:spacing w:after="0" w:line="245" w:lineRule="auto"/>
              <w:jc w:val="center"/>
              <w:rPr>
                <w:sz w:val="21"/>
                <w:szCs w:val="21"/>
              </w:rPr>
            </w:pPr>
          </w:p>
        </w:tc>
        <w:tc>
          <w:tcPr>
            <w:tcW w:w="1084" w:type="dxa"/>
            <w:gridSpan w:val="3"/>
            <w:tcBorders>
              <w:top w:val="single" w:sz="4" w:space="0" w:color="auto"/>
              <w:bottom w:val="single" w:sz="4" w:space="0" w:color="auto"/>
            </w:tcBorders>
            <w:shd w:val="clear" w:color="auto" w:fill="DBE5F1" w:themeFill="accent1" w:themeFillTint="33"/>
            <w:vAlign w:val="center"/>
          </w:tcPr>
          <w:p w14:paraId="5EBA8F7A" w14:textId="28FA74F3" w:rsidR="00913CF2" w:rsidRPr="00913CF2" w:rsidRDefault="00913CF2" w:rsidP="00913CF2">
            <w:pPr>
              <w:spacing w:after="0" w:line="245" w:lineRule="auto"/>
              <w:jc w:val="center"/>
              <w:rPr>
                <w:sz w:val="21"/>
                <w:szCs w:val="21"/>
              </w:rPr>
            </w:pPr>
          </w:p>
        </w:tc>
        <w:tc>
          <w:tcPr>
            <w:tcW w:w="1080" w:type="dxa"/>
            <w:gridSpan w:val="2"/>
            <w:tcBorders>
              <w:top w:val="single" w:sz="4" w:space="0" w:color="auto"/>
              <w:bottom w:val="single" w:sz="4" w:space="0" w:color="auto"/>
            </w:tcBorders>
            <w:shd w:val="clear" w:color="auto" w:fill="auto"/>
            <w:vAlign w:val="center"/>
          </w:tcPr>
          <w:p w14:paraId="361F2951" w14:textId="2B94ED04" w:rsidR="00913CF2" w:rsidRPr="00913CF2" w:rsidRDefault="00501341" w:rsidP="00913CF2">
            <w:pPr>
              <w:spacing w:after="0" w:line="245" w:lineRule="auto"/>
              <w:jc w:val="center"/>
              <w:rPr>
                <w:sz w:val="21"/>
                <w:szCs w:val="21"/>
              </w:rPr>
            </w:pPr>
            <w:r>
              <w:rPr>
                <w:sz w:val="21"/>
                <w:szCs w:val="21"/>
              </w:rPr>
              <w:fldChar w:fldCharType="begin">
                <w:ffData>
                  <w:name w:val=""/>
                  <w:enabled/>
                  <w:calcOnExit w:val="0"/>
                  <w:helpText w:type="text" w:val="Total Indirect Costs"/>
                  <w:statusText w:type="text" w:val="Total Indirect Cost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913CF2" w:rsidRPr="00E81453" w14:paraId="29FEF5CC" w14:textId="77777777" w:rsidTr="000E5870">
        <w:trPr>
          <w:trHeight w:val="20"/>
        </w:trPr>
        <w:tc>
          <w:tcPr>
            <w:tcW w:w="8638" w:type="dxa"/>
            <w:gridSpan w:val="16"/>
            <w:tcBorders>
              <w:top w:val="single" w:sz="4" w:space="0" w:color="auto"/>
              <w:bottom w:val="single" w:sz="4" w:space="0" w:color="auto"/>
            </w:tcBorders>
            <w:shd w:val="clear" w:color="auto" w:fill="auto"/>
          </w:tcPr>
          <w:p w14:paraId="3D6FB3A7" w14:textId="2580CA30" w:rsidR="00913CF2" w:rsidRPr="00913CF2" w:rsidRDefault="00913CF2" w:rsidP="00913CF2">
            <w:pPr>
              <w:spacing w:after="0" w:line="245" w:lineRule="auto"/>
              <w:jc w:val="left"/>
              <w:rPr>
                <w:sz w:val="21"/>
                <w:szCs w:val="21"/>
              </w:rPr>
            </w:pPr>
            <w:r w:rsidRPr="00913CF2">
              <w:rPr>
                <w:sz w:val="21"/>
                <w:szCs w:val="21"/>
              </w:rPr>
              <w:t>Other Direct Costs</w:t>
            </w:r>
          </w:p>
        </w:tc>
        <w:tc>
          <w:tcPr>
            <w:tcW w:w="1084" w:type="dxa"/>
            <w:gridSpan w:val="3"/>
            <w:tcBorders>
              <w:top w:val="single" w:sz="4" w:space="0" w:color="auto"/>
            </w:tcBorders>
            <w:shd w:val="clear" w:color="auto" w:fill="auto"/>
            <w:vAlign w:val="center"/>
          </w:tcPr>
          <w:p w14:paraId="014BF3F3" w14:textId="77777777" w:rsidR="00913CF2" w:rsidRPr="00913CF2" w:rsidRDefault="00913CF2" w:rsidP="00913CF2">
            <w:pPr>
              <w:spacing w:after="0" w:line="245" w:lineRule="auto"/>
              <w:jc w:val="center"/>
              <w:rPr>
                <w:sz w:val="21"/>
                <w:szCs w:val="21"/>
              </w:rPr>
            </w:pPr>
            <w:r w:rsidRPr="00913CF2">
              <w:rPr>
                <w:sz w:val="21"/>
                <w:szCs w:val="21"/>
              </w:rPr>
              <w:t>Est. Cost</w:t>
            </w:r>
          </w:p>
        </w:tc>
        <w:tc>
          <w:tcPr>
            <w:tcW w:w="1080" w:type="dxa"/>
            <w:gridSpan w:val="2"/>
            <w:tcBorders>
              <w:top w:val="single" w:sz="4" w:space="0" w:color="auto"/>
            </w:tcBorders>
            <w:shd w:val="clear" w:color="auto" w:fill="DBE5F1" w:themeFill="accent1" w:themeFillTint="33"/>
            <w:vAlign w:val="center"/>
          </w:tcPr>
          <w:p w14:paraId="59DA626E" w14:textId="77777777" w:rsidR="00913CF2" w:rsidRPr="00913CF2" w:rsidRDefault="00913CF2" w:rsidP="00913CF2">
            <w:pPr>
              <w:spacing w:after="0" w:line="245" w:lineRule="auto"/>
              <w:jc w:val="center"/>
              <w:rPr>
                <w:sz w:val="21"/>
                <w:szCs w:val="21"/>
              </w:rPr>
            </w:pPr>
          </w:p>
        </w:tc>
      </w:tr>
      <w:tr w:rsidR="0087780D" w:rsidRPr="00E81453" w14:paraId="16E621C4" w14:textId="77777777" w:rsidTr="000E5870">
        <w:trPr>
          <w:trHeight w:val="20"/>
        </w:trPr>
        <w:tc>
          <w:tcPr>
            <w:tcW w:w="655" w:type="dxa"/>
            <w:tcBorders>
              <w:top w:val="single" w:sz="4" w:space="0" w:color="auto"/>
              <w:right w:val="nil"/>
            </w:tcBorders>
            <w:shd w:val="clear" w:color="auto" w:fill="auto"/>
          </w:tcPr>
          <w:p w14:paraId="35285E43" w14:textId="77777777" w:rsidR="0087780D" w:rsidRPr="00913CF2" w:rsidRDefault="0087780D" w:rsidP="0087780D">
            <w:pPr>
              <w:spacing w:after="0" w:line="245" w:lineRule="auto"/>
              <w:jc w:val="left"/>
              <w:rPr>
                <w:sz w:val="21"/>
                <w:szCs w:val="21"/>
              </w:rPr>
            </w:pPr>
          </w:p>
        </w:tc>
        <w:tc>
          <w:tcPr>
            <w:tcW w:w="7983" w:type="dxa"/>
            <w:gridSpan w:val="15"/>
            <w:tcBorders>
              <w:top w:val="single" w:sz="4" w:space="0" w:color="auto"/>
              <w:left w:val="nil"/>
            </w:tcBorders>
            <w:shd w:val="clear" w:color="auto" w:fill="auto"/>
          </w:tcPr>
          <w:p w14:paraId="68B5114B" w14:textId="58D95EAA" w:rsidR="0087780D" w:rsidRPr="00913CF2" w:rsidRDefault="0087780D" w:rsidP="0087780D">
            <w:pPr>
              <w:spacing w:after="0" w:line="245" w:lineRule="auto"/>
              <w:jc w:val="left"/>
              <w:rPr>
                <w:sz w:val="21"/>
                <w:szCs w:val="21"/>
              </w:rPr>
            </w:pPr>
            <w:r w:rsidRPr="00913CF2">
              <w:rPr>
                <w:sz w:val="21"/>
                <w:szCs w:val="21"/>
              </w:rPr>
              <w:t>Travel</w:t>
            </w:r>
          </w:p>
        </w:tc>
        <w:tc>
          <w:tcPr>
            <w:tcW w:w="1084" w:type="dxa"/>
            <w:gridSpan w:val="3"/>
            <w:tcBorders>
              <w:top w:val="single" w:sz="4" w:space="0" w:color="auto"/>
            </w:tcBorders>
            <w:shd w:val="clear" w:color="auto" w:fill="auto"/>
            <w:vAlign w:val="center"/>
          </w:tcPr>
          <w:p w14:paraId="05656C1A" w14:textId="135ACB25" w:rsidR="0087780D" w:rsidRPr="00913CF2" w:rsidRDefault="0087780D" w:rsidP="0087780D">
            <w:pPr>
              <w:spacing w:after="0" w:line="245" w:lineRule="auto"/>
              <w:jc w:val="center"/>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1EF0CC9B" w14:textId="77777777" w:rsidR="0087780D" w:rsidRPr="00913CF2" w:rsidRDefault="0087780D" w:rsidP="0087780D">
            <w:pPr>
              <w:spacing w:after="0" w:line="245" w:lineRule="auto"/>
              <w:jc w:val="center"/>
              <w:rPr>
                <w:sz w:val="21"/>
                <w:szCs w:val="21"/>
              </w:rPr>
            </w:pPr>
          </w:p>
        </w:tc>
      </w:tr>
      <w:tr w:rsidR="0087780D" w:rsidRPr="00E81453" w14:paraId="2EF44226" w14:textId="77777777" w:rsidTr="000E5870">
        <w:trPr>
          <w:trHeight w:val="20"/>
        </w:trPr>
        <w:tc>
          <w:tcPr>
            <w:tcW w:w="655" w:type="dxa"/>
            <w:tcBorders>
              <w:right w:val="nil"/>
            </w:tcBorders>
            <w:shd w:val="clear" w:color="auto" w:fill="auto"/>
          </w:tcPr>
          <w:p w14:paraId="15AA0C4F" w14:textId="77777777" w:rsidR="0087780D" w:rsidRPr="00913CF2" w:rsidRDefault="0087780D" w:rsidP="0087780D">
            <w:pPr>
              <w:spacing w:after="0" w:line="245" w:lineRule="auto"/>
              <w:jc w:val="left"/>
              <w:rPr>
                <w:sz w:val="21"/>
                <w:szCs w:val="21"/>
              </w:rPr>
            </w:pPr>
          </w:p>
        </w:tc>
        <w:tc>
          <w:tcPr>
            <w:tcW w:w="7983" w:type="dxa"/>
            <w:gridSpan w:val="15"/>
            <w:tcBorders>
              <w:left w:val="nil"/>
            </w:tcBorders>
            <w:shd w:val="clear" w:color="auto" w:fill="auto"/>
          </w:tcPr>
          <w:p w14:paraId="37A6FDB4" w14:textId="261187AF" w:rsidR="0087780D" w:rsidRPr="00913CF2" w:rsidRDefault="0087780D" w:rsidP="0087780D">
            <w:pPr>
              <w:spacing w:after="0" w:line="245" w:lineRule="auto"/>
              <w:jc w:val="left"/>
              <w:rPr>
                <w:sz w:val="21"/>
                <w:szCs w:val="21"/>
              </w:rPr>
            </w:pPr>
            <w:r w:rsidRPr="00913CF2">
              <w:rPr>
                <w:sz w:val="21"/>
                <w:szCs w:val="21"/>
              </w:rPr>
              <w:t>Transportation</w:t>
            </w:r>
          </w:p>
        </w:tc>
        <w:tc>
          <w:tcPr>
            <w:tcW w:w="1084" w:type="dxa"/>
            <w:gridSpan w:val="3"/>
            <w:tcBorders>
              <w:top w:val="single" w:sz="4" w:space="0" w:color="auto"/>
              <w:bottom w:val="single" w:sz="4" w:space="0" w:color="auto"/>
            </w:tcBorders>
            <w:shd w:val="clear" w:color="auto" w:fill="auto"/>
            <w:vAlign w:val="center"/>
          </w:tcPr>
          <w:p w14:paraId="1C5FB56A" w14:textId="53F95FE1" w:rsidR="0087780D" w:rsidRPr="00913CF2" w:rsidRDefault="0087780D" w:rsidP="0087780D">
            <w:pPr>
              <w:spacing w:after="0" w:line="245" w:lineRule="auto"/>
              <w:jc w:val="center"/>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0" w:type="dxa"/>
            <w:gridSpan w:val="2"/>
            <w:tcBorders>
              <w:top w:val="single" w:sz="4" w:space="0" w:color="auto"/>
              <w:bottom w:val="single" w:sz="4" w:space="0" w:color="auto"/>
            </w:tcBorders>
            <w:shd w:val="clear" w:color="auto" w:fill="DBE5F1" w:themeFill="accent1" w:themeFillTint="33"/>
            <w:vAlign w:val="center"/>
          </w:tcPr>
          <w:p w14:paraId="1EBF60E0" w14:textId="77777777" w:rsidR="0087780D" w:rsidRPr="00913CF2" w:rsidRDefault="0087780D" w:rsidP="0087780D">
            <w:pPr>
              <w:spacing w:after="0" w:line="245" w:lineRule="auto"/>
              <w:jc w:val="center"/>
              <w:rPr>
                <w:sz w:val="21"/>
                <w:szCs w:val="21"/>
              </w:rPr>
            </w:pPr>
          </w:p>
        </w:tc>
      </w:tr>
      <w:tr w:rsidR="0087780D" w:rsidRPr="00E81453" w14:paraId="1ACE5B3F" w14:textId="77777777" w:rsidTr="000E5870">
        <w:trPr>
          <w:trHeight w:val="20"/>
        </w:trPr>
        <w:tc>
          <w:tcPr>
            <w:tcW w:w="655" w:type="dxa"/>
            <w:tcBorders>
              <w:right w:val="nil"/>
            </w:tcBorders>
            <w:shd w:val="clear" w:color="auto" w:fill="auto"/>
          </w:tcPr>
          <w:p w14:paraId="6B9A7E4C" w14:textId="77777777" w:rsidR="0087780D" w:rsidRPr="00913CF2" w:rsidRDefault="0087780D" w:rsidP="0087780D">
            <w:pPr>
              <w:spacing w:after="0" w:line="245" w:lineRule="auto"/>
              <w:jc w:val="left"/>
              <w:rPr>
                <w:sz w:val="21"/>
                <w:szCs w:val="21"/>
              </w:rPr>
            </w:pPr>
          </w:p>
        </w:tc>
        <w:tc>
          <w:tcPr>
            <w:tcW w:w="7983" w:type="dxa"/>
            <w:gridSpan w:val="15"/>
            <w:tcBorders>
              <w:left w:val="nil"/>
              <w:bottom w:val="single" w:sz="4" w:space="0" w:color="auto"/>
            </w:tcBorders>
            <w:shd w:val="clear" w:color="auto" w:fill="auto"/>
          </w:tcPr>
          <w:p w14:paraId="20EC294A" w14:textId="098F1BF2" w:rsidR="0087780D" w:rsidRPr="00913CF2" w:rsidRDefault="0087780D" w:rsidP="0087780D">
            <w:pPr>
              <w:spacing w:after="0" w:line="245" w:lineRule="auto"/>
              <w:jc w:val="left"/>
              <w:rPr>
                <w:sz w:val="21"/>
                <w:szCs w:val="21"/>
              </w:rPr>
            </w:pPr>
            <w:r w:rsidRPr="00913CF2">
              <w:rPr>
                <w:sz w:val="21"/>
                <w:szCs w:val="21"/>
              </w:rPr>
              <w:t>Per Diem</w:t>
            </w:r>
          </w:p>
        </w:tc>
        <w:tc>
          <w:tcPr>
            <w:tcW w:w="1084" w:type="dxa"/>
            <w:gridSpan w:val="3"/>
            <w:tcBorders>
              <w:top w:val="single" w:sz="4" w:space="0" w:color="auto"/>
            </w:tcBorders>
            <w:shd w:val="clear" w:color="auto" w:fill="auto"/>
            <w:vAlign w:val="center"/>
          </w:tcPr>
          <w:p w14:paraId="1EF8C324" w14:textId="5248437E" w:rsidR="0087780D" w:rsidRPr="00913CF2" w:rsidRDefault="0087780D" w:rsidP="0087780D">
            <w:pPr>
              <w:spacing w:after="0" w:line="245" w:lineRule="auto"/>
              <w:jc w:val="center"/>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48630BF4" w14:textId="77777777" w:rsidR="0087780D" w:rsidRPr="00913CF2" w:rsidRDefault="0087780D" w:rsidP="0087780D">
            <w:pPr>
              <w:spacing w:after="0" w:line="245" w:lineRule="auto"/>
              <w:jc w:val="center"/>
              <w:rPr>
                <w:sz w:val="21"/>
                <w:szCs w:val="21"/>
              </w:rPr>
            </w:pPr>
          </w:p>
        </w:tc>
      </w:tr>
      <w:tr w:rsidR="00913CF2" w:rsidRPr="00E81453" w14:paraId="00EA497B" w14:textId="77777777" w:rsidTr="000E5870">
        <w:trPr>
          <w:trHeight w:val="20"/>
        </w:trPr>
        <w:tc>
          <w:tcPr>
            <w:tcW w:w="655" w:type="dxa"/>
            <w:tcBorders>
              <w:right w:val="nil"/>
            </w:tcBorders>
            <w:shd w:val="clear" w:color="auto" w:fill="auto"/>
          </w:tcPr>
          <w:p w14:paraId="798F3DED" w14:textId="77777777" w:rsidR="00913CF2" w:rsidRPr="00913CF2" w:rsidRDefault="00913CF2" w:rsidP="00913CF2">
            <w:pPr>
              <w:spacing w:after="0" w:line="245" w:lineRule="auto"/>
              <w:jc w:val="left"/>
              <w:rPr>
                <w:sz w:val="21"/>
                <w:szCs w:val="21"/>
              </w:rPr>
            </w:pPr>
          </w:p>
        </w:tc>
        <w:tc>
          <w:tcPr>
            <w:tcW w:w="5851" w:type="dxa"/>
            <w:gridSpan w:val="10"/>
            <w:tcBorders>
              <w:left w:val="nil"/>
              <w:right w:val="nil"/>
            </w:tcBorders>
            <w:shd w:val="clear" w:color="auto" w:fill="auto"/>
          </w:tcPr>
          <w:p w14:paraId="0747963A" w14:textId="77777777" w:rsidR="00913CF2" w:rsidRPr="00913CF2" w:rsidRDefault="00913CF2" w:rsidP="00913CF2">
            <w:pPr>
              <w:spacing w:after="0" w:line="245" w:lineRule="auto"/>
              <w:ind w:left="254"/>
              <w:jc w:val="right"/>
              <w:rPr>
                <w:sz w:val="21"/>
                <w:szCs w:val="21"/>
              </w:rPr>
            </w:pPr>
            <w:r w:rsidRPr="00913CF2">
              <w:rPr>
                <w:sz w:val="21"/>
                <w:szCs w:val="21"/>
              </w:rPr>
              <w:t>Travel Costs Total</w:t>
            </w:r>
          </w:p>
        </w:tc>
        <w:tc>
          <w:tcPr>
            <w:tcW w:w="1065" w:type="dxa"/>
            <w:gridSpan w:val="3"/>
            <w:tcBorders>
              <w:top w:val="single" w:sz="4" w:space="0" w:color="auto"/>
              <w:left w:val="nil"/>
              <w:right w:val="nil"/>
            </w:tcBorders>
            <w:shd w:val="clear" w:color="auto" w:fill="auto"/>
            <w:vAlign w:val="center"/>
          </w:tcPr>
          <w:p w14:paraId="605ADC8D" w14:textId="77777777" w:rsidR="00913CF2" w:rsidRPr="00913CF2" w:rsidRDefault="00913CF2" w:rsidP="00913CF2">
            <w:pPr>
              <w:spacing w:after="0" w:line="245" w:lineRule="auto"/>
              <w:jc w:val="center"/>
              <w:rPr>
                <w:sz w:val="21"/>
                <w:szCs w:val="21"/>
              </w:rPr>
            </w:pPr>
          </w:p>
        </w:tc>
        <w:tc>
          <w:tcPr>
            <w:tcW w:w="1067" w:type="dxa"/>
            <w:gridSpan w:val="2"/>
            <w:tcBorders>
              <w:top w:val="single" w:sz="4" w:space="0" w:color="auto"/>
              <w:left w:val="nil"/>
            </w:tcBorders>
            <w:shd w:val="clear" w:color="auto" w:fill="auto"/>
            <w:vAlign w:val="center"/>
          </w:tcPr>
          <w:p w14:paraId="18CBF0E1" w14:textId="77777777" w:rsidR="00913CF2" w:rsidRPr="00913CF2" w:rsidRDefault="00913CF2" w:rsidP="00913CF2">
            <w:pPr>
              <w:spacing w:after="0" w:line="245" w:lineRule="auto"/>
              <w:jc w:val="center"/>
              <w:rPr>
                <w:sz w:val="21"/>
                <w:szCs w:val="21"/>
              </w:rPr>
            </w:pPr>
          </w:p>
        </w:tc>
        <w:tc>
          <w:tcPr>
            <w:tcW w:w="1084" w:type="dxa"/>
            <w:gridSpan w:val="3"/>
            <w:tcBorders>
              <w:top w:val="single" w:sz="4" w:space="0" w:color="auto"/>
            </w:tcBorders>
            <w:shd w:val="clear" w:color="auto" w:fill="DBE5F1" w:themeFill="accent1" w:themeFillTint="33"/>
            <w:vAlign w:val="center"/>
          </w:tcPr>
          <w:p w14:paraId="62E4B18A" w14:textId="5CBFDC20" w:rsidR="00913CF2" w:rsidRPr="00913CF2" w:rsidRDefault="00913CF2" w:rsidP="00913CF2">
            <w:pPr>
              <w:spacing w:after="0" w:line="245" w:lineRule="auto"/>
              <w:jc w:val="center"/>
              <w:rPr>
                <w:sz w:val="21"/>
                <w:szCs w:val="21"/>
              </w:rPr>
            </w:pPr>
          </w:p>
        </w:tc>
        <w:tc>
          <w:tcPr>
            <w:tcW w:w="1080" w:type="dxa"/>
            <w:gridSpan w:val="2"/>
            <w:tcBorders>
              <w:top w:val="single" w:sz="4" w:space="0" w:color="auto"/>
            </w:tcBorders>
            <w:shd w:val="clear" w:color="auto" w:fill="auto"/>
            <w:vAlign w:val="center"/>
          </w:tcPr>
          <w:p w14:paraId="7A7BF81C" w14:textId="505BAAD6" w:rsidR="00913CF2" w:rsidRPr="00913CF2" w:rsidRDefault="00501341" w:rsidP="00913CF2">
            <w:pPr>
              <w:spacing w:after="0" w:line="245" w:lineRule="auto"/>
              <w:jc w:val="center"/>
              <w:rPr>
                <w:sz w:val="21"/>
                <w:szCs w:val="21"/>
              </w:rPr>
            </w:pPr>
            <w:r>
              <w:rPr>
                <w:sz w:val="21"/>
                <w:szCs w:val="21"/>
              </w:rPr>
              <w:fldChar w:fldCharType="begin">
                <w:ffData>
                  <w:name w:val=""/>
                  <w:enabled/>
                  <w:calcOnExit w:val="0"/>
                  <w:helpText w:type="text" w:val="Total Travel Costs"/>
                  <w:statusText w:type="text" w:val="Total Travel Cost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913CF2" w:rsidRPr="00E81453" w14:paraId="24DBADB5" w14:textId="77777777" w:rsidTr="000E5870">
        <w:trPr>
          <w:trHeight w:val="20"/>
        </w:trPr>
        <w:tc>
          <w:tcPr>
            <w:tcW w:w="655" w:type="dxa"/>
            <w:tcBorders>
              <w:right w:val="nil"/>
            </w:tcBorders>
            <w:shd w:val="clear" w:color="auto" w:fill="auto"/>
          </w:tcPr>
          <w:p w14:paraId="3711982D" w14:textId="77777777" w:rsidR="00913CF2" w:rsidRPr="00913CF2" w:rsidRDefault="00913CF2" w:rsidP="00913CF2">
            <w:pPr>
              <w:spacing w:after="0" w:line="245" w:lineRule="auto"/>
              <w:jc w:val="left"/>
              <w:rPr>
                <w:sz w:val="21"/>
                <w:szCs w:val="21"/>
              </w:rPr>
            </w:pPr>
          </w:p>
        </w:tc>
        <w:tc>
          <w:tcPr>
            <w:tcW w:w="5851" w:type="dxa"/>
            <w:gridSpan w:val="10"/>
            <w:tcBorders>
              <w:left w:val="nil"/>
            </w:tcBorders>
            <w:shd w:val="clear" w:color="auto" w:fill="auto"/>
          </w:tcPr>
          <w:p w14:paraId="3907BB6F" w14:textId="522FBE72" w:rsidR="00913CF2" w:rsidRPr="00913CF2" w:rsidRDefault="00913CF2">
            <w:pPr>
              <w:spacing w:after="0" w:line="245" w:lineRule="auto"/>
              <w:jc w:val="left"/>
              <w:rPr>
                <w:sz w:val="21"/>
                <w:szCs w:val="21"/>
              </w:rPr>
            </w:pPr>
            <w:r w:rsidRPr="00913CF2">
              <w:rPr>
                <w:sz w:val="21"/>
                <w:szCs w:val="21"/>
              </w:rPr>
              <w:t>Equipment Materials, Supplies (</w:t>
            </w:r>
            <w:r w:rsidRPr="00913CF2">
              <w:rPr>
                <w:sz w:val="18"/>
                <w:szCs w:val="18"/>
              </w:rPr>
              <w:t>Specify categories.)</w:t>
            </w:r>
          </w:p>
        </w:tc>
        <w:tc>
          <w:tcPr>
            <w:tcW w:w="1065" w:type="dxa"/>
            <w:gridSpan w:val="3"/>
            <w:tcBorders>
              <w:top w:val="single" w:sz="4" w:space="0" w:color="auto"/>
              <w:bottom w:val="single" w:sz="4" w:space="0" w:color="auto"/>
            </w:tcBorders>
            <w:shd w:val="clear" w:color="auto" w:fill="auto"/>
            <w:vAlign w:val="center"/>
          </w:tcPr>
          <w:p w14:paraId="78AE6265" w14:textId="77777777" w:rsidR="00913CF2" w:rsidRPr="00913CF2" w:rsidRDefault="00913CF2" w:rsidP="00913CF2">
            <w:pPr>
              <w:spacing w:after="0" w:line="245" w:lineRule="auto"/>
              <w:jc w:val="center"/>
              <w:rPr>
                <w:sz w:val="21"/>
                <w:szCs w:val="21"/>
              </w:rPr>
            </w:pPr>
            <w:r w:rsidRPr="00913CF2">
              <w:rPr>
                <w:sz w:val="21"/>
                <w:szCs w:val="21"/>
              </w:rPr>
              <w:t>Qty.</w:t>
            </w:r>
          </w:p>
        </w:tc>
        <w:tc>
          <w:tcPr>
            <w:tcW w:w="1067" w:type="dxa"/>
            <w:gridSpan w:val="2"/>
            <w:tcBorders>
              <w:top w:val="single" w:sz="4" w:space="0" w:color="auto"/>
              <w:bottom w:val="single" w:sz="4" w:space="0" w:color="auto"/>
            </w:tcBorders>
            <w:shd w:val="clear" w:color="auto" w:fill="auto"/>
            <w:vAlign w:val="center"/>
          </w:tcPr>
          <w:p w14:paraId="5501AB0F" w14:textId="77777777" w:rsidR="00913CF2" w:rsidRPr="00913CF2" w:rsidRDefault="00913CF2" w:rsidP="00913CF2">
            <w:pPr>
              <w:spacing w:after="0" w:line="245" w:lineRule="auto"/>
              <w:jc w:val="center"/>
              <w:rPr>
                <w:sz w:val="21"/>
                <w:szCs w:val="21"/>
              </w:rPr>
            </w:pPr>
            <w:r w:rsidRPr="00913CF2">
              <w:rPr>
                <w:sz w:val="21"/>
                <w:szCs w:val="21"/>
              </w:rPr>
              <w:t>Cost</w:t>
            </w:r>
          </w:p>
        </w:tc>
        <w:tc>
          <w:tcPr>
            <w:tcW w:w="1084" w:type="dxa"/>
            <w:gridSpan w:val="3"/>
            <w:tcBorders>
              <w:top w:val="single" w:sz="4" w:space="0" w:color="auto"/>
              <w:bottom w:val="single" w:sz="4" w:space="0" w:color="auto"/>
            </w:tcBorders>
            <w:shd w:val="clear" w:color="auto" w:fill="auto"/>
            <w:vAlign w:val="center"/>
          </w:tcPr>
          <w:p w14:paraId="3C0C4DB8" w14:textId="77777777" w:rsidR="00913CF2" w:rsidRPr="00913CF2" w:rsidRDefault="00913CF2" w:rsidP="00913CF2">
            <w:pPr>
              <w:spacing w:after="0" w:line="245" w:lineRule="auto"/>
              <w:jc w:val="center"/>
              <w:rPr>
                <w:sz w:val="21"/>
                <w:szCs w:val="21"/>
              </w:rPr>
            </w:pPr>
            <w:r w:rsidRPr="00913CF2">
              <w:rPr>
                <w:sz w:val="21"/>
                <w:szCs w:val="21"/>
              </w:rPr>
              <w:t>Est. Cost</w:t>
            </w:r>
          </w:p>
        </w:tc>
        <w:tc>
          <w:tcPr>
            <w:tcW w:w="1080" w:type="dxa"/>
            <w:gridSpan w:val="2"/>
            <w:tcBorders>
              <w:top w:val="single" w:sz="4" w:space="0" w:color="auto"/>
              <w:bottom w:val="single" w:sz="4" w:space="0" w:color="auto"/>
            </w:tcBorders>
            <w:shd w:val="clear" w:color="auto" w:fill="DBE5F1" w:themeFill="accent1" w:themeFillTint="33"/>
            <w:vAlign w:val="center"/>
          </w:tcPr>
          <w:p w14:paraId="3F0E5B91" w14:textId="77777777" w:rsidR="00913CF2" w:rsidRPr="00913CF2" w:rsidRDefault="00913CF2" w:rsidP="00913CF2">
            <w:pPr>
              <w:spacing w:after="0" w:line="245" w:lineRule="auto"/>
              <w:jc w:val="center"/>
              <w:rPr>
                <w:sz w:val="21"/>
                <w:szCs w:val="21"/>
              </w:rPr>
            </w:pPr>
          </w:p>
        </w:tc>
      </w:tr>
      <w:tr w:rsidR="0011410E" w:rsidRPr="00E81453" w14:paraId="6DBE30C6" w14:textId="77777777" w:rsidTr="000E5870">
        <w:trPr>
          <w:trHeight w:val="20"/>
        </w:trPr>
        <w:tc>
          <w:tcPr>
            <w:tcW w:w="655" w:type="dxa"/>
            <w:tcBorders>
              <w:right w:val="nil"/>
            </w:tcBorders>
            <w:shd w:val="clear" w:color="auto" w:fill="auto"/>
          </w:tcPr>
          <w:p w14:paraId="1AA3BF0A" w14:textId="77777777" w:rsidR="0011410E" w:rsidRPr="00913CF2" w:rsidRDefault="0011410E" w:rsidP="0011410E">
            <w:pPr>
              <w:spacing w:after="0" w:line="245" w:lineRule="auto"/>
              <w:jc w:val="left"/>
              <w:rPr>
                <w:sz w:val="21"/>
                <w:szCs w:val="21"/>
              </w:rPr>
            </w:pPr>
          </w:p>
        </w:tc>
        <w:tc>
          <w:tcPr>
            <w:tcW w:w="5851" w:type="dxa"/>
            <w:gridSpan w:val="10"/>
            <w:tcBorders>
              <w:left w:val="nil"/>
            </w:tcBorders>
            <w:shd w:val="clear" w:color="auto" w:fill="auto"/>
            <w:vAlign w:val="center"/>
          </w:tcPr>
          <w:p w14:paraId="16E4A4A6" w14:textId="4AEA83E8" w:rsidR="0011410E" w:rsidRPr="00913CF2" w:rsidRDefault="00501341" w:rsidP="0011410E">
            <w:pPr>
              <w:spacing w:after="0" w:line="245" w:lineRule="auto"/>
              <w:jc w:val="left"/>
              <w:rPr>
                <w:sz w:val="21"/>
                <w:szCs w:val="21"/>
              </w:rPr>
            </w:pPr>
            <w:r>
              <w:rPr>
                <w:sz w:val="21"/>
                <w:szCs w:val="21"/>
              </w:rPr>
              <w:fldChar w:fldCharType="begin">
                <w:ffData>
                  <w:name w:val=""/>
                  <w:enabled/>
                  <w:calcOnExit w:val="0"/>
                  <w:helpText w:type="text" w:val="Equipment Materials Supplies Category"/>
                  <w:statusText w:type="text" w:val="Equipment Materials Supplies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5" w:type="dxa"/>
            <w:gridSpan w:val="3"/>
            <w:tcBorders>
              <w:top w:val="single" w:sz="4" w:space="0" w:color="auto"/>
            </w:tcBorders>
            <w:shd w:val="clear" w:color="auto" w:fill="auto"/>
            <w:vAlign w:val="center"/>
          </w:tcPr>
          <w:p w14:paraId="5C8D28C1" w14:textId="275073B7" w:rsidR="0011410E" w:rsidRPr="00913CF2" w:rsidRDefault="00501341" w:rsidP="0011410E">
            <w:pPr>
              <w:spacing w:after="0" w:line="245" w:lineRule="auto"/>
              <w:jc w:val="center"/>
              <w:rPr>
                <w:sz w:val="21"/>
                <w:szCs w:val="21"/>
              </w:rPr>
            </w:pPr>
            <w:r>
              <w:rPr>
                <w:sz w:val="21"/>
                <w:szCs w:val="21"/>
              </w:rPr>
              <w:fldChar w:fldCharType="begin">
                <w:ffData>
                  <w:name w:val=""/>
                  <w:enabled/>
                  <w:calcOnExit w:val="0"/>
                  <w:helpText w:type="text" w:val="Quantity"/>
                  <w:statusText w:type="text" w:val="Quantit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7" w:type="dxa"/>
            <w:gridSpan w:val="2"/>
            <w:tcBorders>
              <w:top w:val="single" w:sz="4" w:space="0" w:color="auto"/>
            </w:tcBorders>
            <w:shd w:val="clear" w:color="auto" w:fill="auto"/>
            <w:vAlign w:val="center"/>
          </w:tcPr>
          <w:p w14:paraId="2E6153A6" w14:textId="629167C0" w:rsidR="0011410E" w:rsidRPr="00913CF2" w:rsidRDefault="0011410E" w:rsidP="0011410E">
            <w:pPr>
              <w:spacing w:after="0" w:line="245" w:lineRule="auto"/>
              <w:jc w:val="center"/>
              <w:rPr>
                <w:sz w:val="21"/>
                <w:szCs w:val="21"/>
              </w:rPr>
            </w:pPr>
            <w:r w:rsidRPr="000E5870">
              <w:rPr>
                <w:sz w:val="21"/>
                <w:szCs w:val="21"/>
              </w:rPr>
              <w:fldChar w:fldCharType="begin">
                <w:ffData>
                  <w:name w:val="Text15"/>
                  <w:enabled/>
                  <w:calcOnExit w:val="0"/>
                  <w:textInput/>
                </w:ffData>
              </w:fldChar>
            </w:r>
            <w:r w:rsidRPr="00913CF2">
              <w:rPr>
                <w:sz w:val="21"/>
                <w:szCs w:val="21"/>
              </w:rPr>
              <w:instrText xml:space="preserve"> FORMTEXT </w:instrText>
            </w:r>
            <w:r w:rsidRPr="000E5870">
              <w:rPr>
                <w:sz w:val="21"/>
                <w:szCs w:val="21"/>
              </w:rPr>
            </w:r>
            <w:r w:rsidRPr="000E5870">
              <w:rPr>
                <w:sz w:val="21"/>
                <w:szCs w:val="21"/>
              </w:rPr>
              <w:fldChar w:fldCharType="separate"/>
            </w:r>
            <w:r w:rsidRPr="00913CF2">
              <w:rPr>
                <w:noProof/>
                <w:sz w:val="21"/>
                <w:szCs w:val="21"/>
              </w:rPr>
              <w:t> </w:t>
            </w:r>
            <w:r w:rsidRPr="00913CF2">
              <w:rPr>
                <w:noProof/>
                <w:sz w:val="21"/>
                <w:szCs w:val="21"/>
              </w:rPr>
              <w:t> </w:t>
            </w:r>
            <w:r w:rsidRPr="00913CF2">
              <w:rPr>
                <w:noProof/>
                <w:sz w:val="21"/>
                <w:szCs w:val="21"/>
              </w:rPr>
              <w:t> </w:t>
            </w:r>
            <w:r w:rsidRPr="00913CF2">
              <w:rPr>
                <w:noProof/>
                <w:sz w:val="21"/>
                <w:szCs w:val="21"/>
              </w:rPr>
              <w:t> </w:t>
            </w:r>
            <w:r w:rsidRPr="00913CF2">
              <w:rPr>
                <w:noProof/>
                <w:sz w:val="21"/>
                <w:szCs w:val="21"/>
              </w:rPr>
              <w:t> </w:t>
            </w:r>
            <w:r w:rsidRPr="000E5870">
              <w:rPr>
                <w:sz w:val="21"/>
                <w:szCs w:val="21"/>
              </w:rPr>
              <w:fldChar w:fldCharType="end"/>
            </w:r>
          </w:p>
        </w:tc>
        <w:tc>
          <w:tcPr>
            <w:tcW w:w="1084" w:type="dxa"/>
            <w:gridSpan w:val="3"/>
            <w:tcBorders>
              <w:top w:val="single" w:sz="4" w:space="0" w:color="auto"/>
            </w:tcBorders>
            <w:shd w:val="clear" w:color="auto" w:fill="auto"/>
            <w:vAlign w:val="center"/>
          </w:tcPr>
          <w:p w14:paraId="66D2D17B" w14:textId="3223997B" w:rsidR="0011410E" w:rsidRPr="00913CF2" w:rsidRDefault="0011410E" w:rsidP="0011410E">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40BB5525" w14:textId="77777777" w:rsidR="0011410E" w:rsidRPr="00913CF2" w:rsidRDefault="0011410E" w:rsidP="0011410E">
            <w:pPr>
              <w:spacing w:after="0" w:line="245" w:lineRule="auto"/>
              <w:jc w:val="center"/>
              <w:rPr>
                <w:sz w:val="21"/>
                <w:szCs w:val="21"/>
              </w:rPr>
            </w:pPr>
          </w:p>
        </w:tc>
      </w:tr>
      <w:tr w:rsidR="0011410E" w:rsidRPr="00E81453" w14:paraId="600F8F49" w14:textId="77777777" w:rsidTr="000E5870">
        <w:trPr>
          <w:trHeight w:val="20"/>
        </w:trPr>
        <w:tc>
          <w:tcPr>
            <w:tcW w:w="655" w:type="dxa"/>
            <w:tcBorders>
              <w:right w:val="nil"/>
            </w:tcBorders>
            <w:shd w:val="clear" w:color="auto" w:fill="auto"/>
          </w:tcPr>
          <w:p w14:paraId="34620EF2" w14:textId="77777777" w:rsidR="0011410E" w:rsidRPr="00913CF2" w:rsidRDefault="0011410E" w:rsidP="0011410E">
            <w:pPr>
              <w:spacing w:after="0" w:line="245" w:lineRule="auto"/>
              <w:jc w:val="left"/>
              <w:rPr>
                <w:sz w:val="21"/>
                <w:szCs w:val="21"/>
              </w:rPr>
            </w:pPr>
          </w:p>
        </w:tc>
        <w:tc>
          <w:tcPr>
            <w:tcW w:w="5851" w:type="dxa"/>
            <w:gridSpan w:val="10"/>
            <w:tcBorders>
              <w:left w:val="nil"/>
            </w:tcBorders>
            <w:shd w:val="clear" w:color="auto" w:fill="auto"/>
            <w:vAlign w:val="center"/>
          </w:tcPr>
          <w:p w14:paraId="30E42CDC" w14:textId="086DB3B5" w:rsidR="0011410E" w:rsidRPr="00913CF2" w:rsidRDefault="00501341" w:rsidP="0011410E">
            <w:pPr>
              <w:spacing w:after="0" w:line="245" w:lineRule="auto"/>
              <w:jc w:val="left"/>
              <w:rPr>
                <w:sz w:val="21"/>
                <w:szCs w:val="21"/>
              </w:rPr>
            </w:pPr>
            <w:r>
              <w:rPr>
                <w:sz w:val="21"/>
                <w:szCs w:val="21"/>
              </w:rPr>
              <w:fldChar w:fldCharType="begin">
                <w:ffData>
                  <w:name w:val=""/>
                  <w:enabled/>
                  <w:calcOnExit w:val="0"/>
                  <w:helpText w:type="text" w:val="Equipment Materials Supplies Category"/>
                  <w:statusText w:type="text" w:val="Equipment Materials Supplies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5" w:type="dxa"/>
            <w:gridSpan w:val="3"/>
            <w:tcBorders>
              <w:top w:val="single" w:sz="4" w:space="0" w:color="auto"/>
            </w:tcBorders>
            <w:shd w:val="clear" w:color="auto" w:fill="auto"/>
            <w:vAlign w:val="center"/>
          </w:tcPr>
          <w:p w14:paraId="3C99D0AF" w14:textId="149D8066" w:rsidR="0011410E" w:rsidRPr="00913CF2" w:rsidRDefault="00501341" w:rsidP="0011410E">
            <w:pPr>
              <w:spacing w:after="0" w:line="245" w:lineRule="auto"/>
              <w:jc w:val="center"/>
              <w:rPr>
                <w:sz w:val="21"/>
                <w:szCs w:val="21"/>
              </w:rPr>
            </w:pPr>
            <w:r>
              <w:rPr>
                <w:sz w:val="21"/>
                <w:szCs w:val="21"/>
              </w:rPr>
              <w:fldChar w:fldCharType="begin">
                <w:ffData>
                  <w:name w:val=""/>
                  <w:enabled/>
                  <w:calcOnExit w:val="0"/>
                  <w:helpText w:type="text" w:val="Quantity"/>
                  <w:statusText w:type="text" w:val="Quantit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7" w:type="dxa"/>
            <w:gridSpan w:val="2"/>
            <w:tcBorders>
              <w:top w:val="single" w:sz="4" w:space="0" w:color="auto"/>
            </w:tcBorders>
            <w:shd w:val="clear" w:color="auto" w:fill="auto"/>
            <w:vAlign w:val="center"/>
          </w:tcPr>
          <w:p w14:paraId="73E79E77" w14:textId="286B863C" w:rsidR="0011410E" w:rsidRPr="00913CF2" w:rsidRDefault="0011410E" w:rsidP="0011410E">
            <w:pPr>
              <w:spacing w:after="0" w:line="245" w:lineRule="auto"/>
              <w:jc w:val="center"/>
              <w:rPr>
                <w:sz w:val="21"/>
                <w:szCs w:val="21"/>
              </w:rPr>
            </w:pPr>
            <w:r w:rsidRPr="000E5870">
              <w:rPr>
                <w:sz w:val="21"/>
                <w:szCs w:val="21"/>
              </w:rPr>
              <w:fldChar w:fldCharType="begin">
                <w:ffData>
                  <w:name w:val="Text15"/>
                  <w:enabled/>
                  <w:calcOnExit w:val="0"/>
                  <w:textInput/>
                </w:ffData>
              </w:fldChar>
            </w:r>
            <w:r w:rsidRPr="00913CF2">
              <w:rPr>
                <w:sz w:val="21"/>
                <w:szCs w:val="21"/>
              </w:rPr>
              <w:instrText xml:space="preserve"> FORMTEXT </w:instrText>
            </w:r>
            <w:r w:rsidRPr="000E5870">
              <w:rPr>
                <w:sz w:val="21"/>
                <w:szCs w:val="21"/>
              </w:rPr>
            </w:r>
            <w:r w:rsidRPr="000E5870">
              <w:rPr>
                <w:sz w:val="21"/>
                <w:szCs w:val="21"/>
              </w:rPr>
              <w:fldChar w:fldCharType="separate"/>
            </w:r>
            <w:r w:rsidRPr="00913CF2">
              <w:rPr>
                <w:noProof/>
                <w:sz w:val="21"/>
                <w:szCs w:val="21"/>
              </w:rPr>
              <w:t> </w:t>
            </w:r>
            <w:r w:rsidRPr="00913CF2">
              <w:rPr>
                <w:noProof/>
                <w:sz w:val="21"/>
                <w:szCs w:val="21"/>
              </w:rPr>
              <w:t> </w:t>
            </w:r>
            <w:r w:rsidRPr="00913CF2">
              <w:rPr>
                <w:noProof/>
                <w:sz w:val="21"/>
                <w:szCs w:val="21"/>
              </w:rPr>
              <w:t> </w:t>
            </w:r>
            <w:r w:rsidRPr="00913CF2">
              <w:rPr>
                <w:noProof/>
                <w:sz w:val="21"/>
                <w:szCs w:val="21"/>
              </w:rPr>
              <w:t> </w:t>
            </w:r>
            <w:r w:rsidRPr="00913CF2">
              <w:rPr>
                <w:noProof/>
                <w:sz w:val="21"/>
                <w:szCs w:val="21"/>
              </w:rPr>
              <w:t> </w:t>
            </w:r>
            <w:r w:rsidRPr="000E5870">
              <w:rPr>
                <w:sz w:val="21"/>
                <w:szCs w:val="21"/>
              </w:rPr>
              <w:fldChar w:fldCharType="end"/>
            </w:r>
          </w:p>
        </w:tc>
        <w:tc>
          <w:tcPr>
            <w:tcW w:w="1084" w:type="dxa"/>
            <w:gridSpan w:val="3"/>
            <w:tcBorders>
              <w:top w:val="single" w:sz="4" w:space="0" w:color="auto"/>
            </w:tcBorders>
            <w:shd w:val="clear" w:color="auto" w:fill="auto"/>
            <w:vAlign w:val="center"/>
          </w:tcPr>
          <w:p w14:paraId="17B733B8" w14:textId="1AC3C819" w:rsidR="0011410E" w:rsidRPr="00913CF2" w:rsidRDefault="0011410E" w:rsidP="0011410E">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6A47D050" w14:textId="77777777" w:rsidR="0011410E" w:rsidRPr="00913CF2" w:rsidRDefault="0011410E" w:rsidP="0011410E">
            <w:pPr>
              <w:spacing w:after="0" w:line="245" w:lineRule="auto"/>
              <w:jc w:val="center"/>
              <w:rPr>
                <w:sz w:val="21"/>
                <w:szCs w:val="21"/>
              </w:rPr>
            </w:pPr>
          </w:p>
        </w:tc>
      </w:tr>
      <w:tr w:rsidR="0011410E" w:rsidRPr="00E81453" w14:paraId="7875FCE8" w14:textId="77777777" w:rsidTr="000E5870">
        <w:trPr>
          <w:trHeight w:val="20"/>
        </w:trPr>
        <w:tc>
          <w:tcPr>
            <w:tcW w:w="655" w:type="dxa"/>
            <w:tcBorders>
              <w:right w:val="nil"/>
            </w:tcBorders>
            <w:shd w:val="clear" w:color="auto" w:fill="auto"/>
          </w:tcPr>
          <w:p w14:paraId="4FF8D7E2" w14:textId="77777777" w:rsidR="0011410E" w:rsidRPr="00913CF2" w:rsidRDefault="0011410E" w:rsidP="0011410E">
            <w:pPr>
              <w:spacing w:after="0" w:line="245" w:lineRule="auto"/>
              <w:jc w:val="left"/>
              <w:rPr>
                <w:sz w:val="21"/>
                <w:szCs w:val="21"/>
              </w:rPr>
            </w:pPr>
          </w:p>
        </w:tc>
        <w:tc>
          <w:tcPr>
            <w:tcW w:w="5851" w:type="dxa"/>
            <w:gridSpan w:val="10"/>
            <w:tcBorders>
              <w:left w:val="nil"/>
            </w:tcBorders>
            <w:shd w:val="clear" w:color="auto" w:fill="auto"/>
            <w:vAlign w:val="center"/>
          </w:tcPr>
          <w:p w14:paraId="187ED651" w14:textId="10D5B9BD" w:rsidR="0011410E" w:rsidRPr="00913CF2" w:rsidRDefault="00501341" w:rsidP="0011410E">
            <w:pPr>
              <w:spacing w:after="0" w:line="245" w:lineRule="auto"/>
              <w:jc w:val="left"/>
              <w:rPr>
                <w:sz w:val="21"/>
                <w:szCs w:val="21"/>
              </w:rPr>
            </w:pPr>
            <w:r>
              <w:rPr>
                <w:sz w:val="21"/>
                <w:szCs w:val="21"/>
              </w:rPr>
              <w:fldChar w:fldCharType="begin">
                <w:ffData>
                  <w:name w:val=""/>
                  <w:enabled/>
                  <w:calcOnExit w:val="0"/>
                  <w:helpText w:type="text" w:val="Equipment Materials Supplies Category"/>
                  <w:statusText w:type="text" w:val="Equipment Materials Supplies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5" w:type="dxa"/>
            <w:gridSpan w:val="3"/>
            <w:tcBorders>
              <w:top w:val="single" w:sz="4" w:space="0" w:color="auto"/>
              <w:bottom w:val="single" w:sz="4" w:space="0" w:color="auto"/>
            </w:tcBorders>
            <w:shd w:val="clear" w:color="auto" w:fill="auto"/>
            <w:vAlign w:val="center"/>
          </w:tcPr>
          <w:p w14:paraId="54F09367" w14:textId="79538CE6" w:rsidR="0011410E" w:rsidRPr="00913CF2" w:rsidRDefault="00501341" w:rsidP="0011410E">
            <w:pPr>
              <w:spacing w:after="0" w:line="245" w:lineRule="auto"/>
              <w:jc w:val="center"/>
              <w:rPr>
                <w:sz w:val="21"/>
                <w:szCs w:val="21"/>
              </w:rPr>
            </w:pPr>
            <w:r>
              <w:rPr>
                <w:sz w:val="21"/>
                <w:szCs w:val="21"/>
              </w:rPr>
              <w:fldChar w:fldCharType="begin">
                <w:ffData>
                  <w:name w:val=""/>
                  <w:enabled/>
                  <w:calcOnExit w:val="0"/>
                  <w:helpText w:type="text" w:val="Quantity"/>
                  <w:statusText w:type="text" w:val="Quantit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7" w:type="dxa"/>
            <w:gridSpan w:val="2"/>
            <w:tcBorders>
              <w:top w:val="single" w:sz="4" w:space="0" w:color="auto"/>
              <w:bottom w:val="single" w:sz="4" w:space="0" w:color="auto"/>
            </w:tcBorders>
            <w:shd w:val="clear" w:color="auto" w:fill="auto"/>
            <w:vAlign w:val="center"/>
          </w:tcPr>
          <w:p w14:paraId="2C53B62E" w14:textId="36B576E1" w:rsidR="0011410E" w:rsidRPr="00913CF2" w:rsidRDefault="0011410E" w:rsidP="0011410E">
            <w:pPr>
              <w:spacing w:after="0" w:line="245" w:lineRule="auto"/>
              <w:jc w:val="center"/>
              <w:rPr>
                <w:sz w:val="21"/>
                <w:szCs w:val="21"/>
              </w:rPr>
            </w:pPr>
            <w:r w:rsidRPr="000E5870">
              <w:rPr>
                <w:sz w:val="21"/>
                <w:szCs w:val="21"/>
              </w:rPr>
              <w:fldChar w:fldCharType="begin">
                <w:ffData>
                  <w:name w:val="Text15"/>
                  <w:enabled/>
                  <w:calcOnExit w:val="0"/>
                  <w:textInput/>
                </w:ffData>
              </w:fldChar>
            </w:r>
            <w:r w:rsidRPr="00913CF2">
              <w:rPr>
                <w:sz w:val="21"/>
                <w:szCs w:val="21"/>
              </w:rPr>
              <w:instrText xml:space="preserve"> FORMTEXT </w:instrText>
            </w:r>
            <w:r w:rsidRPr="000E5870">
              <w:rPr>
                <w:sz w:val="21"/>
                <w:szCs w:val="21"/>
              </w:rPr>
            </w:r>
            <w:r w:rsidRPr="000E5870">
              <w:rPr>
                <w:sz w:val="21"/>
                <w:szCs w:val="21"/>
              </w:rPr>
              <w:fldChar w:fldCharType="separate"/>
            </w:r>
            <w:r w:rsidRPr="00913CF2">
              <w:rPr>
                <w:noProof/>
                <w:sz w:val="21"/>
                <w:szCs w:val="21"/>
              </w:rPr>
              <w:t> </w:t>
            </w:r>
            <w:r w:rsidRPr="00913CF2">
              <w:rPr>
                <w:noProof/>
                <w:sz w:val="21"/>
                <w:szCs w:val="21"/>
              </w:rPr>
              <w:t> </w:t>
            </w:r>
            <w:r w:rsidRPr="00913CF2">
              <w:rPr>
                <w:noProof/>
                <w:sz w:val="21"/>
                <w:szCs w:val="21"/>
              </w:rPr>
              <w:t> </w:t>
            </w:r>
            <w:r w:rsidRPr="00913CF2">
              <w:rPr>
                <w:noProof/>
                <w:sz w:val="21"/>
                <w:szCs w:val="21"/>
              </w:rPr>
              <w:t> </w:t>
            </w:r>
            <w:r w:rsidRPr="00913CF2">
              <w:rPr>
                <w:noProof/>
                <w:sz w:val="21"/>
                <w:szCs w:val="21"/>
              </w:rPr>
              <w:t> </w:t>
            </w:r>
            <w:r w:rsidRPr="000E5870">
              <w:rPr>
                <w:sz w:val="21"/>
                <w:szCs w:val="21"/>
              </w:rPr>
              <w:fldChar w:fldCharType="end"/>
            </w:r>
          </w:p>
        </w:tc>
        <w:tc>
          <w:tcPr>
            <w:tcW w:w="1084" w:type="dxa"/>
            <w:gridSpan w:val="3"/>
            <w:tcBorders>
              <w:top w:val="single" w:sz="4" w:space="0" w:color="auto"/>
              <w:bottom w:val="single" w:sz="4" w:space="0" w:color="auto"/>
            </w:tcBorders>
            <w:shd w:val="clear" w:color="auto" w:fill="auto"/>
            <w:vAlign w:val="center"/>
          </w:tcPr>
          <w:p w14:paraId="2280BB6F" w14:textId="63E01456" w:rsidR="0011410E" w:rsidRPr="00913CF2" w:rsidRDefault="0011410E" w:rsidP="0011410E">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bottom w:val="single" w:sz="4" w:space="0" w:color="auto"/>
            </w:tcBorders>
            <w:shd w:val="clear" w:color="auto" w:fill="DBE5F1" w:themeFill="accent1" w:themeFillTint="33"/>
            <w:vAlign w:val="center"/>
          </w:tcPr>
          <w:p w14:paraId="3FA3580F" w14:textId="77777777" w:rsidR="0011410E" w:rsidRPr="00913CF2" w:rsidRDefault="0011410E" w:rsidP="0011410E">
            <w:pPr>
              <w:spacing w:after="0" w:line="245" w:lineRule="auto"/>
              <w:jc w:val="center"/>
              <w:rPr>
                <w:sz w:val="21"/>
                <w:szCs w:val="21"/>
              </w:rPr>
            </w:pPr>
          </w:p>
        </w:tc>
      </w:tr>
      <w:tr w:rsidR="0011410E" w:rsidRPr="00E81453" w14:paraId="7A1A3934" w14:textId="77777777" w:rsidTr="000E5870">
        <w:trPr>
          <w:trHeight w:val="20"/>
        </w:trPr>
        <w:tc>
          <w:tcPr>
            <w:tcW w:w="655" w:type="dxa"/>
            <w:tcBorders>
              <w:right w:val="nil"/>
            </w:tcBorders>
            <w:shd w:val="clear" w:color="auto" w:fill="auto"/>
          </w:tcPr>
          <w:p w14:paraId="617438BB" w14:textId="77777777" w:rsidR="0011410E" w:rsidRPr="00913CF2" w:rsidRDefault="0011410E" w:rsidP="0011410E">
            <w:pPr>
              <w:spacing w:after="0" w:line="245" w:lineRule="auto"/>
              <w:jc w:val="left"/>
              <w:rPr>
                <w:sz w:val="21"/>
                <w:szCs w:val="21"/>
              </w:rPr>
            </w:pPr>
          </w:p>
        </w:tc>
        <w:tc>
          <w:tcPr>
            <w:tcW w:w="5851" w:type="dxa"/>
            <w:gridSpan w:val="10"/>
            <w:tcBorders>
              <w:left w:val="nil"/>
            </w:tcBorders>
            <w:shd w:val="clear" w:color="auto" w:fill="auto"/>
          </w:tcPr>
          <w:p w14:paraId="42B13FDD" w14:textId="77777777" w:rsidR="0011410E" w:rsidRPr="00913CF2" w:rsidRDefault="0011410E" w:rsidP="0011410E">
            <w:pPr>
              <w:spacing w:after="0" w:line="245" w:lineRule="auto"/>
              <w:jc w:val="right"/>
              <w:rPr>
                <w:sz w:val="21"/>
                <w:szCs w:val="21"/>
              </w:rPr>
            </w:pPr>
            <w:r w:rsidRPr="00913CF2">
              <w:rPr>
                <w:sz w:val="21"/>
                <w:szCs w:val="21"/>
              </w:rPr>
              <w:t>Equipment Subtotal</w:t>
            </w:r>
          </w:p>
        </w:tc>
        <w:tc>
          <w:tcPr>
            <w:tcW w:w="1065" w:type="dxa"/>
            <w:gridSpan w:val="3"/>
            <w:tcBorders>
              <w:top w:val="single" w:sz="4" w:space="0" w:color="auto"/>
              <w:bottom w:val="single" w:sz="4" w:space="0" w:color="auto"/>
            </w:tcBorders>
            <w:shd w:val="clear" w:color="auto" w:fill="DBE5F1" w:themeFill="accent1" w:themeFillTint="33"/>
            <w:vAlign w:val="center"/>
          </w:tcPr>
          <w:p w14:paraId="24EBEAA3" w14:textId="1612EDF7" w:rsidR="0011410E" w:rsidRPr="00913CF2" w:rsidRDefault="0011410E" w:rsidP="0011410E">
            <w:pPr>
              <w:spacing w:after="0" w:line="245" w:lineRule="auto"/>
              <w:rPr>
                <w:sz w:val="21"/>
                <w:szCs w:val="21"/>
              </w:rPr>
            </w:pPr>
          </w:p>
        </w:tc>
        <w:tc>
          <w:tcPr>
            <w:tcW w:w="1067" w:type="dxa"/>
            <w:gridSpan w:val="2"/>
            <w:tcBorders>
              <w:top w:val="single" w:sz="4" w:space="0" w:color="auto"/>
              <w:bottom w:val="single" w:sz="4" w:space="0" w:color="auto"/>
            </w:tcBorders>
            <w:shd w:val="clear" w:color="auto" w:fill="DBE5F1" w:themeFill="accent1" w:themeFillTint="33"/>
            <w:vAlign w:val="center"/>
          </w:tcPr>
          <w:p w14:paraId="09953188" w14:textId="44456C5C" w:rsidR="0011410E" w:rsidRPr="00913CF2" w:rsidRDefault="0011410E" w:rsidP="0011410E">
            <w:pPr>
              <w:spacing w:after="0" w:line="245" w:lineRule="auto"/>
              <w:jc w:val="center"/>
              <w:rPr>
                <w:sz w:val="21"/>
                <w:szCs w:val="21"/>
              </w:rPr>
            </w:pPr>
          </w:p>
        </w:tc>
        <w:tc>
          <w:tcPr>
            <w:tcW w:w="1084" w:type="dxa"/>
            <w:gridSpan w:val="3"/>
            <w:tcBorders>
              <w:top w:val="single" w:sz="4" w:space="0" w:color="auto"/>
              <w:bottom w:val="single" w:sz="4" w:space="0" w:color="auto"/>
            </w:tcBorders>
            <w:shd w:val="clear" w:color="auto" w:fill="auto"/>
            <w:vAlign w:val="center"/>
          </w:tcPr>
          <w:p w14:paraId="3B99D85E" w14:textId="53DA3821" w:rsidR="0011410E" w:rsidRPr="00913CF2" w:rsidRDefault="0087780D" w:rsidP="0011410E">
            <w:pPr>
              <w:spacing w:after="0" w:line="245" w:lineRule="auto"/>
              <w:jc w:val="center"/>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0" w:type="dxa"/>
            <w:gridSpan w:val="2"/>
            <w:tcBorders>
              <w:top w:val="single" w:sz="4" w:space="0" w:color="auto"/>
              <w:bottom w:val="single" w:sz="4" w:space="0" w:color="auto"/>
            </w:tcBorders>
            <w:shd w:val="clear" w:color="auto" w:fill="DBE5F1" w:themeFill="accent1" w:themeFillTint="33"/>
            <w:vAlign w:val="center"/>
          </w:tcPr>
          <w:p w14:paraId="180E5D33" w14:textId="69E13BD6" w:rsidR="0011410E" w:rsidRPr="00913CF2" w:rsidRDefault="0011410E" w:rsidP="0011410E">
            <w:pPr>
              <w:spacing w:after="0" w:line="245" w:lineRule="auto"/>
              <w:jc w:val="center"/>
              <w:rPr>
                <w:sz w:val="21"/>
                <w:szCs w:val="21"/>
              </w:rPr>
            </w:pPr>
          </w:p>
        </w:tc>
      </w:tr>
      <w:tr w:rsidR="0011410E" w:rsidRPr="00E81453" w14:paraId="16855A9B" w14:textId="77777777" w:rsidTr="000E5870">
        <w:trPr>
          <w:trHeight w:val="20"/>
        </w:trPr>
        <w:tc>
          <w:tcPr>
            <w:tcW w:w="655" w:type="dxa"/>
            <w:tcBorders>
              <w:right w:val="nil"/>
            </w:tcBorders>
            <w:shd w:val="clear" w:color="auto" w:fill="auto"/>
          </w:tcPr>
          <w:p w14:paraId="5B116B43" w14:textId="77777777" w:rsidR="0011410E" w:rsidRPr="00913CF2" w:rsidRDefault="0011410E" w:rsidP="0011410E">
            <w:pPr>
              <w:spacing w:after="0" w:line="245" w:lineRule="auto"/>
              <w:jc w:val="left"/>
              <w:rPr>
                <w:sz w:val="21"/>
                <w:szCs w:val="21"/>
              </w:rPr>
            </w:pPr>
          </w:p>
        </w:tc>
        <w:tc>
          <w:tcPr>
            <w:tcW w:w="6916" w:type="dxa"/>
            <w:gridSpan w:val="13"/>
            <w:tcBorders>
              <w:left w:val="nil"/>
            </w:tcBorders>
            <w:shd w:val="clear" w:color="auto" w:fill="auto"/>
          </w:tcPr>
          <w:p w14:paraId="464CCE6B" w14:textId="0CAA09B6" w:rsidR="0011410E" w:rsidRPr="00913CF2" w:rsidRDefault="0011410E" w:rsidP="0011410E">
            <w:pPr>
              <w:spacing w:after="0" w:line="245" w:lineRule="auto"/>
              <w:jc w:val="left"/>
              <w:rPr>
                <w:sz w:val="21"/>
                <w:szCs w:val="21"/>
              </w:rPr>
            </w:pPr>
            <w:r w:rsidRPr="00913CF2">
              <w:rPr>
                <w:sz w:val="21"/>
                <w:szCs w:val="21"/>
              </w:rPr>
              <w:t>Subcontracts</w:t>
            </w:r>
          </w:p>
        </w:tc>
        <w:tc>
          <w:tcPr>
            <w:tcW w:w="1067" w:type="dxa"/>
            <w:gridSpan w:val="2"/>
            <w:tcBorders>
              <w:top w:val="single" w:sz="4" w:space="0" w:color="auto"/>
              <w:bottom w:val="single" w:sz="4" w:space="0" w:color="auto"/>
            </w:tcBorders>
            <w:shd w:val="clear" w:color="auto" w:fill="auto"/>
            <w:vAlign w:val="center"/>
          </w:tcPr>
          <w:p w14:paraId="0B97B9FD" w14:textId="7CDFF1C3" w:rsidR="0011410E" w:rsidRPr="00913CF2" w:rsidRDefault="0011410E" w:rsidP="0011410E">
            <w:pPr>
              <w:spacing w:after="0" w:line="245" w:lineRule="auto"/>
              <w:jc w:val="center"/>
              <w:rPr>
                <w:sz w:val="21"/>
                <w:szCs w:val="21"/>
              </w:rPr>
            </w:pPr>
          </w:p>
        </w:tc>
        <w:tc>
          <w:tcPr>
            <w:tcW w:w="1084" w:type="dxa"/>
            <w:gridSpan w:val="3"/>
            <w:tcBorders>
              <w:top w:val="single" w:sz="4" w:space="0" w:color="auto"/>
              <w:bottom w:val="single" w:sz="4" w:space="0" w:color="auto"/>
            </w:tcBorders>
            <w:shd w:val="clear" w:color="auto" w:fill="auto"/>
            <w:vAlign w:val="center"/>
          </w:tcPr>
          <w:p w14:paraId="56C6CD97" w14:textId="77777777" w:rsidR="0011410E" w:rsidRPr="00913CF2" w:rsidRDefault="0011410E" w:rsidP="0011410E">
            <w:pPr>
              <w:spacing w:after="0" w:line="245" w:lineRule="auto"/>
              <w:jc w:val="center"/>
              <w:rPr>
                <w:sz w:val="21"/>
                <w:szCs w:val="21"/>
              </w:rPr>
            </w:pPr>
            <w:r w:rsidRPr="00913CF2">
              <w:rPr>
                <w:sz w:val="21"/>
                <w:szCs w:val="21"/>
              </w:rPr>
              <w:t>Est. Cost</w:t>
            </w:r>
          </w:p>
        </w:tc>
        <w:tc>
          <w:tcPr>
            <w:tcW w:w="1080" w:type="dxa"/>
            <w:gridSpan w:val="2"/>
            <w:tcBorders>
              <w:top w:val="single" w:sz="4" w:space="0" w:color="auto"/>
              <w:bottom w:val="single" w:sz="4" w:space="0" w:color="auto"/>
            </w:tcBorders>
            <w:shd w:val="clear" w:color="auto" w:fill="DBE5F1" w:themeFill="accent1" w:themeFillTint="33"/>
            <w:vAlign w:val="center"/>
          </w:tcPr>
          <w:p w14:paraId="23C9F9EA" w14:textId="77777777" w:rsidR="0011410E" w:rsidRPr="00913CF2" w:rsidRDefault="0011410E" w:rsidP="0011410E">
            <w:pPr>
              <w:spacing w:after="0" w:line="245" w:lineRule="auto"/>
              <w:jc w:val="center"/>
              <w:rPr>
                <w:sz w:val="21"/>
                <w:szCs w:val="21"/>
              </w:rPr>
            </w:pPr>
          </w:p>
        </w:tc>
      </w:tr>
      <w:tr w:rsidR="00342349" w:rsidRPr="00E81453" w14:paraId="4CCA29A0" w14:textId="77777777" w:rsidTr="00913CF2">
        <w:trPr>
          <w:trHeight w:val="20"/>
        </w:trPr>
        <w:tc>
          <w:tcPr>
            <w:tcW w:w="655" w:type="dxa"/>
            <w:tcBorders>
              <w:right w:val="nil"/>
            </w:tcBorders>
            <w:shd w:val="clear" w:color="auto" w:fill="auto"/>
          </w:tcPr>
          <w:p w14:paraId="14F1A28F" w14:textId="77777777" w:rsidR="00342349" w:rsidRPr="00913CF2" w:rsidRDefault="00342349" w:rsidP="00342349">
            <w:pPr>
              <w:spacing w:after="0" w:line="245" w:lineRule="auto"/>
              <w:jc w:val="left"/>
              <w:rPr>
                <w:sz w:val="21"/>
                <w:szCs w:val="21"/>
              </w:rPr>
            </w:pPr>
          </w:p>
        </w:tc>
        <w:tc>
          <w:tcPr>
            <w:tcW w:w="7983" w:type="dxa"/>
            <w:gridSpan w:val="15"/>
            <w:tcBorders>
              <w:left w:val="nil"/>
            </w:tcBorders>
            <w:shd w:val="clear" w:color="auto" w:fill="auto"/>
            <w:vAlign w:val="center"/>
          </w:tcPr>
          <w:p w14:paraId="3EA6B4A5" w14:textId="1FBC3C1D" w:rsidR="00342349" w:rsidRPr="00913CF2" w:rsidRDefault="00342349" w:rsidP="00342349">
            <w:pPr>
              <w:spacing w:after="0" w:line="245" w:lineRule="auto"/>
              <w:jc w:val="left"/>
              <w:rPr>
                <w:sz w:val="21"/>
                <w:szCs w:val="21"/>
              </w:rPr>
            </w:pPr>
            <w:r>
              <w:rPr>
                <w:sz w:val="21"/>
                <w:szCs w:val="21"/>
              </w:rPr>
              <w:fldChar w:fldCharType="begin">
                <w:ffData>
                  <w:name w:val=""/>
                  <w:enabled/>
                  <w:calcOnExit w:val="0"/>
                  <w:helpText w:type="text" w:val="Subcontractor Category"/>
                  <w:statusText w:type="text" w:val="Subcontracto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tcBorders>
              <w:top w:val="single" w:sz="4" w:space="0" w:color="auto"/>
            </w:tcBorders>
            <w:shd w:val="clear" w:color="auto" w:fill="auto"/>
            <w:vAlign w:val="center"/>
          </w:tcPr>
          <w:p w14:paraId="1C6CFA08" w14:textId="11A24EBA" w:rsidR="00342349" w:rsidRPr="00913CF2" w:rsidRDefault="00342349" w:rsidP="00342349">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1BC0C173" w14:textId="77777777" w:rsidR="00342349" w:rsidRPr="00913CF2" w:rsidRDefault="00342349" w:rsidP="00342349">
            <w:pPr>
              <w:spacing w:after="0" w:line="245" w:lineRule="auto"/>
              <w:jc w:val="center"/>
              <w:rPr>
                <w:sz w:val="21"/>
                <w:szCs w:val="21"/>
              </w:rPr>
            </w:pPr>
          </w:p>
        </w:tc>
      </w:tr>
      <w:tr w:rsidR="00342349" w:rsidRPr="00E81453" w14:paraId="357F4394" w14:textId="77777777" w:rsidTr="00913CF2">
        <w:trPr>
          <w:trHeight w:val="20"/>
        </w:trPr>
        <w:tc>
          <w:tcPr>
            <w:tcW w:w="655" w:type="dxa"/>
            <w:tcBorders>
              <w:right w:val="nil"/>
            </w:tcBorders>
            <w:shd w:val="clear" w:color="auto" w:fill="auto"/>
          </w:tcPr>
          <w:p w14:paraId="02ABB898" w14:textId="77777777" w:rsidR="00342349" w:rsidRPr="00913CF2" w:rsidRDefault="00342349" w:rsidP="00342349">
            <w:pPr>
              <w:spacing w:after="0" w:line="245" w:lineRule="auto"/>
              <w:jc w:val="left"/>
              <w:rPr>
                <w:sz w:val="21"/>
                <w:szCs w:val="21"/>
              </w:rPr>
            </w:pPr>
          </w:p>
        </w:tc>
        <w:tc>
          <w:tcPr>
            <w:tcW w:w="7983" w:type="dxa"/>
            <w:gridSpan w:val="15"/>
            <w:tcBorders>
              <w:left w:val="nil"/>
            </w:tcBorders>
            <w:shd w:val="clear" w:color="auto" w:fill="auto"/>
            <w:vAlign w:val="center"/>
          </w:tcPr>
          <w:p w14:paraId="6220105B" w14:textId="1F5CF9EB" w:rsidR="00342349" w:rsidRPr="00913CF2" w:rsidRDefault="00342349" w:rsidP="00342349">
            <w:pPr>
              <w:spacing w:after="0" w:line="245" w:lineRule="auto"/>
              <w:jc w:val="left"/>
              <w:rPr>
                <w:sz w:val="21"/>
                <w:szCs w:val="21"/>
              </w:rPr>
            </w:pPr>
            <w:r>
              <w:rPr>
                <w:sz w:val="21"/>
                <w:szCs w:val="21"/>
              </w:rPr>
              <w:fldChar w:fldCharType="begin">
                <w:ffData>
                  <w:name w:val=""/>
                  <w:enabled/>
                  <w:calcOnExit w:val="0"/>
                  <w:helpText w:type="text" w:val="Subcontractor Category"/>
                  <w:statusText w:type="text" w:val="Subcontracto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tcBorders>
              <w:top w:val="single" w:sz="4" w:space="0" w:color="auto"/>
            </w:tcBorders>
            <w:shd w:val="clear" w:color="auto" w:fill="auto"/>
            <w:vAlign w:val="center"/>
          </w:tcPr>
          <w:p w14:paraId="0320566B" w14:textId="1AB2EEF8" w:rsidR="00342349" w:rsidRPr="00913CF2" w:rsidRDefault="00342349" w:rsidP="00342349">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0A9FF4CE" w14:textId="77777777" w:rsidR="00342349" w:rsidRPr="00913CF2" w:rsidRDefault="00342349" w:rsidP="00342349">
            <w:pPr>
              <w:spacing w:after="0" w:line="245" w:lineRule="auto"/>
              <w:jc w:val="center"/>
              <w:rPr>
                <w:sz w:val="21"/>
                <w:szCs w:val="21"/>
              </w:rPr>
            </w:pPr>
          </w:p>
        </w:tc>
      </w:tr>
      <w:tr w:rsidR="00342349" w:rsidRPr="00E81453" w14:paraId="5CAEA4D3" w14:textId="77777777" w:rsidTr="00913CF2">
        <w:trPr>
          <w:trHeight w:val="20"/>
        </w:trPr>
        <w:tc>
          <w:tcPr>
            <w:tcW w:w="655" w:type="dxa"/>
            <w:tcBorders>
              <w:right w:val="nil"/>
            </w:tcBorders>
            <w:shd w:val="clear" w:color="auto" w:fill="auto"/>
          </w:tcPr>
          <w:p w14:paraId="6E504CD6" w14:textId="77777777" w:rsidR="00342349" w:rsidRPr="00913CF2" w:rsidRDefault="00342349" w:rsidP="00342349">
            <w:pPr>
              <w:spacing w:after="0" w:line="245" w:lineRule="auto"/>
              <w:jc w:val="left"/>
              <w:rPr>
                <w:sz w:val="21"/>
                <w:szCs w:val="21"/>
              </w:rPr>
            </w:pPr>
          </w:p>
        </w:tc>
        <w:tc>
          <w:tcPr>
            <w:tcW w:w="7983" w:type="dxa"/>
            <w:gridSpan w:val="15"/>
            <w:tcBorders>
              <w:left w:val="nil"/>
            </w:tcBorders>
            <w:shd w:val="clear" w:color="auto" w:fill="auto"/>
            <w:vAlign w:val="center"/>
          </w:tcPr>
          <w:p w14:paraId="40725A60" w14:textId="26BDB01F" w:rsidR="00342349" w:rsidRPr="00913CF2" w:rsidRDefault="00342349" w:rsidP="00342349">
            <w:pPr>
              <w:spacing w:after="0" w:line="245" w:lineRule="auto"/>
              <w:jc w:val="left"/>
              <w:rPr>
                <w:sz w:val="21"/>
                <w:szCs w:val="21"/>
              </w:rPr>
            </w:pPr>
            <w:r>
              <w:rPr>
                <w:sz w:val="21"/>
                <w:szCs w:val="21"/>
              </w:rPr>
              <w:fldChar w:fldCharType="begin">
                <w:ffData>
                  <w:name w:val=""/>
                  <w:enabled/>
                  <w:calcOnExit w:val="0"/>
                  <w:helpText w:type="text" w:val="Subcontractor Category"/>
                  <w:statusText w:type="text" w:val="Subcontracto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tcBorders>
              <w:top w:val="single" w:sz="4" w:space="0" w:color="auto"/>
            </w:tcBorders>
            <w:shd w:val="clear" w:color="auto" w:fill="auto"/>
            <w:vAlign w:val="center"/>
          </w:tcPr>
          <w:p w14:paraId="7E01DAB4" w14:textId="5D8658D0" w:rsidR="00342349" w:rsidRPr="00913CF2" w:rsidRDefault="00342349" w:rsidP="00342349">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283036AF" w14:textId="77777777" w:rsidR="00342349" w:rsidRPr="00913CF2" w:rsidRDefault="00342349" w:rsidP="00342349">
            <w:pPr>
              <w:spacing w:after="0" w:line="245" w:lineRule="auto"/>
              <w:jc w:val="center"/>
              <w:rPr>
                <w:sz w:val="21"/>
                <w:szCs w:val="21"/>
              </w:rPr>
            </w:pPr>
          </w:p>
        </w:tc>
      </w:tr>
      <w:tr w:rsidR="00342349" w:rsidRPr="00E81453" w14:paraId="077C61A7" w14:textId="77777777" w:rsidTr="00913CF2">
        <w:trPr>
          <w:trHeight w:val="20"/>
        </w:trPr>
        <w:tc>
          <w:tcPr>
            <w:tcW w:w="655" w:type="dxa"/>
            <w:tcBorders>
              <w:right w:val="nil"/>
            </w:tcBorders>
            <w:shd w:val="clear" w:color="auto" w:fill="auto"/>
          </w:tcPr>
          <w:p w14:paraId="32F616E8" w14:textId="77777777" w:rsidR="00342349" w:rsidRPr="00913CF2" w:rsidRDefault="00342349" w:rsidP="00342349">
            <w:pPr>
              <w:spacing w:after="0" w:line="245" w:lineRule="auto"/>
              <w:jc w:val="left"/>
              <w:rPr>
                <w:sz w:val="21"/>
                <w:szCs w:val="21"/>
              </w:rPr>
            </w:pPr>
          </w:p>
        </w:tc>
        <w:tc>
          <w:tcPr>
            <w:tcW w:w="7983" w:type="dxa"/>
            <w:gridSpan w:val="15"/>
            <w:tcBorders>
              <w:left w:val="nil"/>
              <w:bottom w:val="single" w:sz="4" w:space="0" w:color="auto"/>
            </w:tcBorders>
            <w:shd w:val="clear" w:color="auto" w:fill="auto"/>
            <w:vAlign w:val="center"/>
          </w:tcPr>
          <w:p w14:paraId="287AE09C" w14:textId="4CEBE3B9" w:rsidR="00342349" w:rsidRPr="00913CF2" w:rsidRDefault="00342349" w:rsidP="00342349">
            <w:pPr>
              <w:spacing w:after="0" w:line="245" w:lineRule="auto"/>
              <w:jc w:val="left"/>
              <w:rPr>
                <w:sz w:val="21"/>
                <w:szCs w:val="21"/>
              </w:rPr>
            </w:pPr>
            <w:r>
              <w:rPr>
                <w:sz w:val="21"/>
                <w:szCs w:val="21"/>
              </w:rPr>
              <w:fldChar w:fldCharType="begin">
                <w:ffData>
                  <w:name w:val=""/>
                  <w:enabled/>
                  <w:calcOnExit w:val="0"/>
                  <w:helpText w:type="text" w:val="Subcontractor Category"/>
                  <w:statusText w:type="text" w:val="Subcontracto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tcBorders>
              <w:top w:val="single" w:sz="4" w:space="0" w:color="auto"/>
            </w:tcBorders>
            <w:shd w:val="clear" w:color="auto" w:fill="auto"/>
            <w:vAlign w:val="center"/>
          </w:tcPr>
          <w:p w14:paraId="0D077640" w14:textId="060A10A9" w:rsidR="00342349" w:rsidRPr="00913CF2" w:rsidRDefault="00342349" w:rsidP="00342349">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725023DA" w14:textId="77777777" w:rsidR="00342349" w:rsidRPr="00913CF2" w:rsidRDefault="00342349" w:rsidP="00342349">
            <w:pPr>
              <w:spacing w:after="0" w:line="245" w:lineRule="auto"/>
              <w:jc w:val="center"/>
              <w:rPr>
                <w:sz w:val="21"/>
                <w:szCs w:val="21"/>
              </w:rPr>
            </w:pPr>
          </w:p>
        </w:tc>
      </w:tr>
      <w:tr w:rsidR="0011410E" w:rsidRPr="00E81453" w14:paraId="6EF9B8B2" w14:textId="77777777" w:rsidTr="00913CF2">
        <w:trPr>
          <w:trHeight w:val="20"/>
        </w:trPr>
        <w:tc>
          <w:tcPr>
            <w:tcW w:w="655" w:type="dxa"/>
            <w:tcBorders>
              <w:right w:val="nil"/>
            </w:tcBorders>
            <w:shd w:val="clear" w:color="auto" w:fill="auto"/>
          </w:tcPr>
          <w:p w14:paraId="49BAF618" w14:textId="77777777" w:rsidR="0011410E" w:rsidRPr="00913CF2" w:rsidRDefault="0011410E" w:rsidP="0011410E">
            <w:pPr>
              <w:spacing w:after="0" w:line="245" w:lineRule="auto"/>
              <w:jc w:val="left"/>
              <w:rPr>
                <w:sz w:val="21"/>
                <w:szCs w:val="21"/>
              </w:rPr>
            </w:pPr>
          </w:p>
        </w:tc>
        <w:tc>
          <w:tcPr>
            <w:tcW w:w="5851" w:type="dxa"/>
            <w:gridSpan w:val="10"/>
            <w:tcBorders>
              <w:left w:val="nil"/>
              <w:right w:val="nil"/>
            </w:tcBorders>
            <w:shd w:val="clear" w:color="auto" w:fill="auto"/>
          </w:tcPr>
          <w:p w14:paraId="247FD9ED" w14:textId="77777777" w:rsidR="0011410E" w:rsidRPr="00913CF2" w:rsidRDefault="0011410E" w:rsidP="0011410E">
            <w:pPr>
              <w:spacing w:after="0" w:line="245" w:lineRule="auto"/>
              <w:jc w:val="right"/>
              <w:rPr>
                <w:sz w:val="21"/>
                <w:szCs w:val="21"/>
              </w:rPr>
            </w:pPr>
            <w:r w:rsidRPr="00913CF2">
              <w:rPr>
                <w:sz w:val="21"/>
                <w:szCs w:val="21"/>
              </w:rPr>
              <w:t>Subcontractors Subtotal</w:t>
            </w:r>
          </w:p>
        </w:tc>
        <w:tc>
          <w:tcPr>
            <w:tcW w:w="2132" w:type="dxa"/>
            <w:gridSpan w:val="5"/>
            <w:tcBorders>
              <w:top w:val="single" w:sz="4" w:space="0" w:color="auto"/>
              <w:left w:val="nil"/>
              <w:bottom w:val="single" w:sz="4" w:space="0" w:color="auto"/>
            </w:tcBorders>
            <w:shd w:val="clear" w:color="auto" w:fill="auto"/>
            <w:vAlign w:val="center"/>
          </w:tcPr>
          <w:p w14:paraId="193B947D" w14:textId="4209BF9C" w:rsidR="0011410E" w:rsidRPr="00913CF2" w:rsidRDefault="0011410E" w:rsidP="0011410E">
            <w:pPr>
              <w:spacing w:after="0" w:line="245" w:lineRule="auto"/>
              <w:jc w:val="center"/>
              <w:rPr>
                <w:sz w:val="21"/>
                <w:szCs w:val="21"/>
              </w:rPr>
            </w:pPr>
          </w:p>
        </w:tc>
        <w:tc>
          <w:tcPr>
            <w:tcW w:w="1084" w:type="dxa"/>
            <w:gridSpan w:val="3"/>
            <w:tcBorders>
              <w:top w:val="single" w:sz="4" w:space="0" w:color="auto"/>
              <w:bottom w:val="single" w:sz="4" w:space="0" w:color="auto"/>
            </w:tcBorders>
            <w:shd w:val="clear" w:color="auto" w:fill="auto"/>
            <w:vAlign w:val="center"/>
          </w:tcPr>
          <w:p w14:paraId="1DBC2FBE" w14:textId="2602D210" w:rsidR="0011410E" w:rsidRPr="00913CF2" w:rsidRDefault="00501341" w:rsidP="0011410E">
            <w:pPr>
              <w:spacing w:after="0" w:line="245" w:lineRule="auto"/>
              <w:jc w:val="center"/>
              <w:rPr>
                <w:sz w:val="21"/>
                <w:szCs w:val="21"/>
              </w:rPr>
            </w:pPr>
            <w:r>
              <w:rPr>
                <w:sz w:val="21"/>
                <w:szCs w:val="21"/>
              </w:rPr>
              <w:fldChar w:fldCharType="begin">
                <w:ffData>
                  <w:name w:val=""/>
                  <w:enabled/>
                  <w:calcOnExit w:val="0"/>
                  <w:helpText w:type="text" w:val="Subtotal Subcontractor Costs"/>
                  <w:statusText w:type="text" w:val="Subtotal Subcontractor Cost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bottom w:val="single" w:sz="4" w:space="0" w:color="auto"/>
            </w:tcBorders>
            <w:shd w:val="clear" w:color="auto" w:fill="DBE5F1" w:themeFill="accent1" w:themeFillTint="33"/>
            <w:vAlign w:val="center"/>
          </w:tcPr>
          <w:p w14:paraId="57804591" w14:textId="2FD7F020" w:rsidR="0011410E" w:rsidRPr="00913CF2" w:rsidRDefault="0011410E" w:rsidP="0011410E">
            <w:pPr>
              <w:spacing w:after="0" w:line="245" w:lineRule="auto"/>
              <w:jc w:val="center"/>
              <w:rPr>
                <w:sz w:val="21"/>
                <w:szCs w:val="21"/>
              </w:rPr>
            </w:pPr>
          </w:p>
        </w:tc>
      </w:tr>
      <w:tr w:rsidR="0011410E" w:rsidRPr="00E81453" w14:paraId="4EE112B4" w14:textId="77777777" w:rsidTr="000E5870">
        <w:trPr>
          <w:trHeight w:val="20"/>
        </w:trPr>
        <w:tc>
          <w:tcPr>
            <w:tcW w:w="655" w:type="dxa"/>
            <w:tcBorders>
              <w:right w:val="nil"/>
            </w:tcBorders>
            <w:shd w:val="clear" w:color="auto" w:fill="auto"/>
          </w:tcPr>
          <w:p w14:paraId="7D2F6984" w14:textId="77777777" w:rsidR="0011410E" w:rsidRPr="00913CF2" w:rsidRDefault="0011410E" w:rsidP="0011410E">
            <w:pPr>
              <w:spacing w:after="0" w:line="245" w:lineRule="auto"/>
              <w:jc w:val="left"/>
              <w:rPr>
                <w:sz w:val="21"/>
                <w:szCs w:val="21"/>
              </w:rPr>
            </w:pPr>
          </w:p>
        </w:tc>
        <w:tc>
          <w:tcPr>
            <w:tcW w:w="7983" w:type="dxa"/>
            <w:gridSpan w:val="15"/>
            <w:tcBorders>
              <w:left w:val="nil"/>
            </w:tcBorders>
            <w:shd w:val="clear" w:color="auto" w:fill="auto"/>
          </w:tcPr>
          <w:p w14:paraId="1EEFD9AD" w14:textId="72434CFA" w:rsidR="0011410E" w:rsidRPr="00913CF2" w:rsidRDefault="0011410E" w:rsidP="0011410E">
            <w:pPr>
              <w:spacing w:after="0" w:line="245" w:lineRule="auto"/>
              <w:jc w:val="left"/>
              <w:rPr>
                <w:sz w:val="21"/>
                <w:szCs w:val="21"/>
              </w:rPr>
            </w:pPr>
            <w:r w:rsidRPr="00913CF2">
              <w:rPr>
                <w:sz w:val="21"/>
                <w:szCs w:val="21"/>
              </w:rPr>
              <w:t>Other (</w:t>
            </w:r>
            <w:r w:rsidRPr="00913CF2">
              <w:rPr>
                <w:sz w:val="18"/>
                <w:szCs w:val="18"/>
              </w:rPr>
              <w:t>Specify categories.)</w:t>
            </w:r>
          </w:p>
        </w:tc>
        <w:tc>
          <w:tcPr>
            <w:tcW w:w="1084" w:type="dxa"/>
            <w:gridSpan w:val="3"/>
            <w:tcBorders>
              <w:top w:val="single" w:sz="4" w:space="0" w:color="auto"/>
              <w:bottom w:val="single" w:sz="4" w:space="0" w:color="auto"/>
            </w:tcBorders>
            <w:shd w:val="clear" w:color="auto" w:fill="auto"/>
            <w:vAlign w:val="center"/>
          </w:tcPr>
          <w:p w14:paraId="727E8AE6" w14:textId="77777777" w:rsidR="0011410E" w:rsidRPr="00913CF2" w:rsidRDefault="0011410E" w:rsidP="0011410E">
            <w:pPr>
              <w:spacing w:after="0" w:line="245" w:lineRule="auto"/>
              <w:jc w:val="center"/>
              <w:rPr>
                <w:sz w:val="21"/>
                <w:szCs w:val="21"/>
              </w:rPr>
            </w:pPr>
            <w:r w:rsidRPr="00913CF2">
              <w:rPr>
                <w:sz w:val="21"/>
                <w:szCs w:val="21"/>
              </w:rPr>
              <w:t>Est. Cost</w:t>
            </w:r>
          </w:p>
        </w:tc>
        <w:tc>
          <w:tcPr>
            <w:tcW w:w="1080" w:type="dxa"/>
            <w:gridSpan w:val="2"/>
            <w:tcBorders>
              <w:top w:val="single" w:sz="4" w:space="0" w:color="auto"/>
              <w:bottom w:val="single" w:sz="4" w:space="0" w:color="auto"/>
            </w:tcBorders>
            <w:shd w:val="clear" w:color="auto" w:fill="DBE5F1" w:themeFill="accent1" w:themeFillTint="33"/>
            <w:vAlign w:val="center"/>
          </w:tcPr>
          <w:p w14:paraId="7BA39D93" w14:textId="77777777" w:rsidR="0011410E" w:rsidRPr="00913CF2" w:rsidRDefault="0011410E" w:rsidP="0011410E">
            <w:pPr>
              <w:spacing w:after="0" w:line="245" w:lineRule="auto"/>
              <w:jc w:val="center"/>
              <w:rPr>
                <w:sz w:val="21"/>
                <w:szCs w:val="21"/>
              </w:rPr>
            </w:pPr>
          </w:p>
        </w:tc>
      </w:tr>
      <w:tr w:rsidR="00342349" w:rsidRPr="00E81453" w14:paraId="42145140" w14:textId="77777777" w:rsidTr="000E5870">
        <w:trPr>
          <w:trHeight w:val="20"/>
        </w:trPr>
        <w:tc>
          <w:tcPr>
            <w:tcW w:w="655" w:type="dxa"/>
            <w:tcBorders>
              <w:right w:val="nil"/>
            </w:tcBorders>
            <w:shd w:val="clear" w:color="auto" w:fill="auto"/>
          </w:tcPr>
          <w:p w14:paraId="2B975870" w14:textId="77777777" w:rsidR="00342349" w:rsidRPr="00913CF2" w:rsidRDefault="00342349" w:rsidP="00342349">
            <w:pPr>
              <w:spacing w:after="0" w:line="245" w:lineRule="auto"/>
              <w:jc w:val="left"/>
              <w:rPr>
                <w:sz w:val="21"/>
                <w:szCs w:val="21"/>
              </w:rPr>
            </w:pPr>
          </w:p>
        </w:tc>
        <w:tc>
          <w:tcPr>
            <w:tcW w:w="7983" w:type="dxa"/>
            <w:gridSpan w:val="15"/>
            <w:tcBorders>
              <w:left w:val="nil"/>
            </w:tcBorders>
            <w:shd w:val="clear" w:color="auto" w:fill="auto"/>
            <w:vAlign w:val="center"/>
          </w:tcPr>
          <w:p w14:paraId="68287A61" w14:textId="66C9270E" w:rsidR="00342349" w:rsidRPr="00913CF2" w:rsidRDefault="00342349" w:rsidP="00342349">
            <w:pPr>
              <w:spacing w:after="0" w:line="245" w:lineRule="auto"/>
              <w:jc w:val="left"/>
              <w:rPr>
                <w:sz w:val="21"/>
                <w:szCs w:val="21"/>
              </w:rPr>
            </w:pPr>
            <w:r>
              <w:rPr>
                <w:sz w:val="21"/>
                <w:szCs w:val="21"/>
              </w:rPr>
              <w:fldChar w:fldCharType="begin">
                <w:ffData>
                  <w:name w:val=""/>
                  <w:enabled/>
                  <w:calcOnExit w:val="0"/>
                  <w:helpText w:type="text" w:val="Other Category/Specify"/>
                  <w:statusText w:type="text" w:val="Other Category/Specif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tcBorders>
              <w:top w:val="single" w:sz="4" w:space="0" w:color="auto"/>
            </w:tcBorders>
            <w:shd w:val="clear" w:color="auto" w:fill="auto"/>
            <w:vAlign w:val="center"/>
          </w:tcPr>
          <w:p w14:paraId="73EBD631" w14:textId="5C9B75AB" w:rsidR="00342349" w:rsidRPr="00913CF2" w:rsidRDefault="00342349" w:rsidP="00342349">
            <w:pPr>
              <w:spacing w:after="0" w:line="245" w:lineRule="auto"/>
              <w:jc w:val="center"/>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398518C7" w14:textId="77777777" w:rsidR="00342349" w:rsidRPr="00913CF2" w:rsidRDefault="00342349" w:rsidP="00342349">
            <w:pPr>
              <w:spacing w:after="0" w:line="245" w:lineRule="auto"/>
              <w:jc w:val="center"/>
              <w:rPr>
                <w:sz w:val="21"/>
                <w:szCs w:val="21"/>
              </w:rPr>
            </w:pPr>
          </w:p>
        </w:tc>
      </w:tr>
      <w:tr w:rsidR="00342349" w:rsidRPr="00E81453" w14:paraId="03A2AE1A" w14:textId="77777777" w:rsidTr="000E5870">
        <w:trPr>
          <w:trHeight w:val="20"/>
        </w:trPr>
        <w:tc>
          <w:tcPr>
            <w:tcW w:w="655" w:type="dxa"/>
            <w:tcBorders>
              <w:right w:val="nil"/>
            </w:tcBorders>
            <w:shd w:val="clear" w:color="auto" w:fill="auto"/>
          </w:tcPr>
          <w:p w14:paraId="5C485936" w14:textId="77777777" w:rsidR="00342349" w:rsidRPr="00913CF2" w:rsidRDefault="00342349" w:rsidP="00342349">
            <w:pPr>
              <w:spacing w:after="0" w:line="245" w:lineRule="auto"/>
              <w:jc w:val="left"/>
              <w:rPr>
                <w:sz w:val="21"/>
                <w:szCs w:val="21"/>
              </w:rPr>
            </w:pPr>
          </w:p>
        </w:tc>
        <w:tc>
          <w:tcPr>
            <w:tcW w:w="7983" w:type="dxa"/>
            <w:gridSpan w:val="15"/>
            <w:tcBorders>
              <w:left w:val="nil"/>
            </w:tcBorders>
            <w:shd w:val="clear" w:color="auto" w:fill="auto"/>
            <w:vAlign w:val="center"/>
          </w:tcPr>
          <w:p w14:paraId="5E9361E1" w14:textId="78A0839C" w:rsidR="00342349" w:rsidRPr="000E5870" w:rsidRDefault="00342349" w:rsidP="00342349">
            <w:pPr>
              <w:spacing w:after="0" w:line="245" w:lineRule="auto"/>
              <w:jc w:val="left"/>
              <w:rPr>
                <w:sz w:val="21"/>
                <w:szCs w:val="21"/>
              </w:rPr>
            </w:pPr>
            <w:r>
              <w:rPr>
                <w:sz w:val="21"/>
                <w:szCs w:val="21"/>
              </w:rPr>
              <w:fldChar w:fldCharType="begin">
                <w:ffData>
                  <w:name w:val=""/>
                  <w:enabled/>
                  <w:calcOnExit w:val="0"/>
                  <w:helpText w:type="text" w:val="Other Category/Specify"/>
                  <w:statusText w:type="text" w:val="Other Category/Specif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tcBorders>
              <w:top w:val="single" w:sz="4" w:space="0" w:color="auto"/>
            </w:tcBorders>
            <w:shd w:val="clear" w:color="auto" w:fill="auto"/>
            <w:vAlign w:val="center"/>
          </w:tcPr>
          <w:p w14:paraId="571ED8D7" w14:textId="76494D40" w:rsidR="00342349" w:rsidRPr="000E5870" w:rsidRDefault="00342349" w:rsidP="00342349">
            <w:pPr>
              <w:spacing w:after="0" w:line="245" w:lineRule="auto"/>
              <w:jc w:val="center"/>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5571A3B8" w14:textId="77777777" w:rsidR="00342349" w:rsidRPr="00913CF2" w:rsidRDefault="00342349" w:rsidP="00342349">
            <w:pPr>
              <w:spacing w:after="0" w:line="245" w:lineRule="auto"/>
              <w:jc w:val="center"/>
              <w:rPr>
                <w:sz w:val="21"/>
                <w:szCs w:val="21"/>
              </w:rPr>
            </w:pPr>
          </w:p>
        </w:tc>
      </w:tr>
      <w:tr w:rsidR="00342349" w:rsidRPr="00E81453" w14:paraId="7037C421" w14:textId="77777777" w:rsidTr="000E5870">
        <w:trPr>
          <w:trHeight w:val="20"/>
        </w:trPr>
        <w:tc>
          <w:tcPr>
            <w:tcW w:w="655" w:type="dxa"/>
            <w:tcBorders>
              <w:right w:val="nil"/>
            </w:tcBorders>
            <w:shd w:val="clear" w:color="auto" w:fill="auto"/>
          </w:tcPr>
          <w:p w14:paraId="207DDE9E" w14:textId="77777777" w:rsidR="00342349" w:rsidRPr="00913CF2" w:rsidRDefault="00342349" w:rsidP="00342349">
            <w:pPr>
              <w:spacing w:after="0" w:line="245" w:lineRule="auto"/>
              <w:jc w:val="left"/>
              <w:rPr>
                <w:sz w:val="21"/>
                <w:szCs w:val="21"/>
              </w:rPr>
            </w:pPr>
          </w:p>
        </w:tc>
        <w:tc>
          <w:tcPr>
            <w:tcW w:w="7983" w:type="dxa"/>
            <w:gridSpan w:val="15"/>
            <w:tcBorders>
              <w:left w:val="nil"/>
              <w:bottom w:val="single" w:sz="4" w:space="0" w:color="auto"/>
            </w:tcBorders>
            <w:shd w:val="clear" w:color="auto" w:fill="auto"/>
            <w:vAlign w:val="center"/>
          </w:tcPr>
          <w:p w14:paraId="17D20920" w14:textId="4E1BC3E2" w:rsidR="00342349" w:rsidRPr="00913CF2" w:rsidRDefault="00342349" w:rsidP="00342349">
            <w:pPr>
              <w:spacing w:after="0" w:line="245" w:lineRule="auto"/>
              <w:jc w:val="left"/>
              <w:rPr>
                <w:sz w:val="21"/>
                <w:szCs w:val="21"/>
              </w:rPr>
            </w:pPr>
            <w:r>
              <w:rPr>
                <w:sz w:val="21"/>
                <w:szCs w:val="21"/>
              </w:rPr>
              <w:fldChar w:fldCharType="begin">
                <w:ffData>
                  <w:name w:val=""/>
                  <w:enabled/>
                  <w:calcOnExit w:val="0"/>
                  <w:helpText w:type="text" w:val="Other Category/Specify"/>
                  <w:statusText w:type="text" w:val="Other Category/Specif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tcBorders>
              <w:top w:val="single" w:sz="4" w:space="0" w:color="auto"/>
            </w:tcBorders>
            <w:shd w:val="clear" w:color="auto" w:fill="auto"/>
            <w:vAlign w:val="center"/>
          </w:tcPr>
          <w:p w14:paraId="6FB4CD2A" w14:textId="75257F4A" w:rsidR="00342349" w:rsidRPr="00913CF2" w:rsidRDefault="00342349" w:rsidP="00342349">
            <w:pPr>
              <w:spacing w:after="0" w:line="245" w:lineRule="auto"/>
              <w:jc w:val="center"/>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062FBB79" w14:textId="77777777" w:rsidR="00342349" w:rsidRPr="00913CF2" w:rsidRDefault="00342349" w:rsidP="00342349">
            <w:pPr>
              <w:spacing w:after="0" w:line="245" w:lineRule="auto"/>
              <w:jc w:val="center"/>
              <w:rPr>
                <w:sz w:val="21"/>
                <w:szCs w:val="21"/>
              </w:rPr>
            </w:pPr>
          </w:p>
        </w:tc>
      </w:tr>
      <w:tr w:rsidR="00342349" w:rsidRPr="00E81453" w14:paraId="272F5DA2" w14:textId="77777777" w:rsidTr="00E34D32">
        <w:tc>
          <w:tcPr>
            <w:tcW w:w="655" w:type="dxa"/>
            <w:tcBorders>
              <w:right w:val="nil"/>
            </w:tcBorders>
            <w:shd w:val="clear" w:color="auto" w:fill="auto"/>
          </w:tcPr>
          <w:p w14:paraId="266C2884" w14:textId="77777777" w:rsidR="00342349" w:rsidRPr="00913CF2" w:rsidRDefault="00342349" w:rsidP="00342349">
            <w:pPr>
              <w:spacing w:after="0" w:line="245" w:lineRule="auto"/>
              <w:jc w:val="left"/>
              <w:rPr>
                <w:sz w:val="21"/>
                <w:szCs w:val="21"/>
              </w:rPr>
            </w:pPr>
          </w:p>
        </w:tc>
        <w:tc>
          <w:tcPr>
            <w:tcW w:w="7983" w:type="dxa"/>
            <w:gridSpan w:val="15"/>
            <w:tcBorders>
              <w:left w:val="nil"/>
              <w:bottom w:val="single" w:sz="4" w:space="0" w:color="auto"/>
            </w:tcBorders>
            <w:shd w:val="clear" w:color="auto" w:fill="auto"/>
            <w:vAlign w:val="center"/>
          </w:tcPr>
          <w:p w14:paraId="1D4DCCA0" w14:textId="3D2D01A9" w:rsidR="00342349" w:rsidRPr="00913CF2" w:rsidRDefault="00342349" w:rsidP="00342349">
            <w:pPr>
              <w:spacing w:after="0" w:line="245" w:lineRule="auto"/>
              <w:jc w:val="left"/>
              <w:rPr>
                <w:sz w:val="21"/>
                <w:szCs w:val="21"/>
              </w:rPr>
            </w:pPr>
            <w:r>
              <w:rPr>
                <w:sz w:val="21"/>
                <w:szCs w:val="21"/>
              </w:rPr>
              <w:fldChar w:fldCharType="begin">
                <w:ffData>
                  <w:name w:val=""/>
                  <w:enabled/>
                  <w:calcOnExit w:val="0"/>
                  <w:helpText w:type="text" w:val="Other Category/Specify"/>
                  <w:statusText w:type="text" w:val="Other Category/Specif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tcBorders>
              <w:top w:val="single" w:sz="4" w:space="0" w:color="auto"/>
              <w:bottom w:val="single" w:sz="4" w:space="0" w:color="auto"/>
            </w:tcBorders>
            <w:shd w:val="clear" w:color="auto" w:fill="auto"/>
            <w:vAlign w:val="center"/>
          </w:tcPr>
          <w:p w14:paraId="4CAFE88C" w14:textId="718DA2CE" w:rsidR="00342349" w:rsidRPr="00913CF2" w:rsidRDefault="00342349" w:rsidP="00342349">
            <w:pPr>
              <w:spacing w:after="0" w:line="245" w:lineRule="auto"/>
              <w:jc w:val="center"/>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0" w:type="dxa"/>
            <w:gridSpan w:val="2"/>
            <w:tcBorders>
              <w:top w:val="single" w:sz="4" w:space="0" w:color="auto"/>
              <w:bottom w:val="single" w:sz="4" w:space="0" w:color="auto"/>
            </w:tcBorders>
            <w:shd w:val="clear" w:color="auto" w:fill="DBE5F1" w:themeFill="accent1" w:themeFillTint="33"/>
            <w:vAlign w:val="center"/>
          </w:tcPr>
          <w:p w14:paraId="13791535" w14:textId="77777777" w:rsidR="00342349" w:rsidRPr="00913CF2" w:rsidRDefault="00342349" w:rsidP="00342349">
            <w:pPr>
              <w:spacing w:after="0" w:line="245" w:lineRule="auto"/>
              <w:jc w:val="center"/>
              <w:rPr>
                <w:sz w:val="21"/>
                <w:szCs w:val="21"/>
              </w:rPr>
            </w:pPr>
          </w:p>
        </w:tc>
      </w:tr>
      <w:tr w:rsidR="00342349" w:rsidRPr="00E81453" w14:paraId="3E11DD69" w14:textId="77777777" w:rsidTr="00E92407">
        <w:tc>
          <w:tcPr>
            <w:tcW w:w="655" w:type="dxa"/>
            <w:tcBorders>
              <w:right w:val="nil"/>
            </w:tcBorders>
            <w:shd w:val="clear" w:color="auto" w:fill="auto"/>
          </w:tcPr>
          <w:p w14:paraId="2B20CB56" w14:textId="77777777" w:rsidR="00342349" w:rsidRPr="00913CF2" w:rsidRDefault="00342349" w:rsidP="00342349">
            <w:pPr>
              <w:spacing w:after="0" w:line="245" w:lineRule="auto"/>
              <w:jc w:val="left"/>
              <w:rPr>
                <w:sz w:val="21"/>
                <w:szCs w:val="21"/>
              </w:rPr>
            </w:pPr>
          </w:p>
        </w:tc>
        <w:tc>
          <w:tcPr>
            <w:tcW w:w="7983" w:type="dxa"/>
            <w:gridSpan w:val="15"/>
            <w:tcBorders>
              <w:left w:val="nil"/>
              <w:bottom w:val="single" w:sz="4" w:space="0" w:color="auto"/>
            </w:tcBorders>
            <w:shd w:val="clear" w:color="auto" w:fill="auto"/>
            <w:vAlign w:val="center"/>
          </w:tcPr>
          <w:p w14:paraId="72431078" w14:textId="20877612" w:rsidR="00342349" w:rsidRPr="00913CF2" w:rsidRDefault="00342349" w:rsidP="00342349">
            <w:pPr>
              <w:spacing w:after="0" w:line="245" w:lineRule="auto"/>
              <w:jc w:val="left"/>
              <w:rPr>
                <w:sz w:val="21"/>
                <w:szCs w:val="21"/>
              </w:rPr>
            </w:pPr>
            <w:r>
              <w:rPr>
                <w:sz w:val="21"/>
                <w:szCs w:val="21"/>
              </w:rPr>
              <w:fldChar w:fldCharType="begin">
                <w:ffData>
                  <w:name w:val=""/>
                  <w:enabled/>
                  <w:calcOnExit w:val="0"/>
                  <w:helpText w:type="text" w:val="Other Category/Specify"/>
                  <w:statusText w:type="text" w:val="Other Category/Specif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tcBorders>
              <w:top w:val="single" w:sz="4" w:space="0" w:color="auto"/>
              <w:bottom w:val="single" w:sz="4" w:space="0" w:color="auto"/>
            </w:tcBorders>
            <w:shd w:val="clear" w:color="auto" w:fill="auto"/>
            <w:vAlign w:val="center"/>
          </w:tcPr>
          <w:p w14:paraId="11DBBFD0" w14:textId="109C4C5A" w:rsidR="00342349" w:rsidRPr="00841885" w:rsidRDefault="00342349" w:rsidP="00342349">
            <w:pPr>
              <w:spacing w:after="0" w:line="245" w:lineRule="auto"/>
              <w:jc w:val="center"/>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0" w:type="dxa"/>
            <w:gridSpan w:val="2"/>
            <w:tcBorders>
              <w:top w:val="single" w:sz="4" w:space="0" w:color="auto"/>
              <w:bottom w:val="single" w:sz="4" w:space="0" w:color="auto"/>
            </w:tcBorders>
            <w:shd w:val="clear" w:color="auto" w:fill="DBE5F1" w:themeFill="accent1" w:themeFillTint="33"/>
            <w:vAlign w:val="center"/>
          </w:tcPr>
          <w:p w14:paraId="365A378D" w14:textId="77777777" w:rsidR="00342349" w:rsidRPr="00913CF2" w:rsidRDefault="00342349" w:rsidP="00342349">
            <w:pPr>
              <w:spacing w:after="0" w:line="245" w:lineRule="auto"/>
              <w:jc w:val="center"/>
              <w:rPr>
                <w:sz w:val="21"/>
                <w:szCs w:val="21"/>
              </w:rPr>
            </w:pPr>
          </w:p>
        </w:tc>
      </w:tr>
      <w:tr w:rsidR="00E92407" w:rsidRPr="00E81453" w14:paraId="17E1728F" w14:textId="77777777" w:rsidTr="000E5870">
        <w:tc>
          <w:tcPr>
            <w:tcW w:w="655" w:type="dxa"/>
            <w:tcBorders>
              <w:right w:val="nil"/>
            </w:tcBorders>
            <w:shd w:val="clear" w:color="auto" w:fill="auto"/>
          </w:tcPr>
          <w:p w14:paraId="5F8A95EF" w14:textId="77777777" w:rsidR="00E92407" w:rsidRPr="00913CF2" w:rsidRDefault="00E92407" w:rsidP="00E92407">
            <w:pPr>
              <w:spacing w:after="0" w:line="245" w:lineRule="auto"/>
              <w:jc w:val="left"/>
              <w:rPr>
                <w:sz w:val="21"/>
                <w:szCs w:val="21"/>
              </w:rPr>
            </w:pPr>
          </w:p>
        </w:tc>
        <w:tc>
          <w:tcPr>
            <w:tcW w:w="5851" w:type="dxa"/>
            <w:gridSpan w:val="10"/>
            <w:tcBorders>
              <w:left w:val="nil"/>
              <w:bottom w:val="single" w:sz="4" w:space="0" w:color="auto"/>
              <w:right w:val="nil"/>
            </w:tcBorders>
            <w:shd w:val="clear" w:color="auto" w:fill="auto"/>
            <w:vAlign w:val="center"/>
          </w:tcPr>
          <w:p w14:paraId="62A6E85C" w14:textId="24C0B6FC" w:rsidR="00E92407" w:rsidRPr="00913CF2" w:rsidDel="00C0061A" w:rsidRDefault="00E92407" w:rsidP="00E92407">
            <w:pPr>
              <w:spacing w:after="0" w:line="245" w:lineRule="auto"/>
              <w:jc w:val="right"/>
              <w:rPr>
                <w:sz w:val="21"/>
                <w:szCs w:val="21"/>
              </w:rPr>
            </w:pPr>
            <w:r>
              <w:rPr>
                <w:sz w:val="21"/>
                <w:szCs w:val="21"/>
              </w:rPr>
              <w:t>Other Subtotal</w:t>
            </w:r>
          </w:p>
        </w:tc>
        <w:tc>
          <w:tcPr>
            <w:tcW w:w="1065" w:type="dxa"/>
            <w:gridSpan w:val="3"/>
            <w:tcBorders>
              <w:top w:val="single" w:sz="4" w:space="0" w:color="auto"/>
              <w:left w:val="nil"/>
              <w:bottom w:val="single" w:sz="4" w:space="0" w:color="auto"/>
              <w:right w:val="nil"/>
            </w:tcBorders>
            <w:shd w:val="clear" w:color="auto" w:fill="auto"/>
            <w:vAlign w:val="center"/>
          </w:tcPr>
          <w:p w14:paraId="382CF8E6" w14:textId="788AB12A" w:rsidR="00E92407" w:rsidRPr="00913CF2" w:rsidRDefault="00E92407" w:rsidP="00E92407">
            <w:pPr>
              <w:spacing w:after="0" w:line="245" w:lineRule="auto"/>
              <w:jc w:val="left"/>
              <w:rPr>
                <w:sz w:val="21"/>
                <w:szCs w:val="21"/>
              </w:rPr>
            </w:pPr>
          </w:p>
        </w:tc>
        <w:tc>
          <w:tcPr>
            <w:tcW w:w="1067" w:type="dxa"/>
            <w:gridSpan w:val="2"/>
            <w:tcBorders>
              <w:top w:val="single" w:sz="4" w:space="0" w:color="auto"/>
              <w:left w:val="nil"/>
              <w:bottom w:val="single" w:sz="4" w:space="0" w:color="auto"/>
            </w:tcBorders>
            <w:shd w:val="clear" w:color="auto" w:fill="auto"/>
            <w:vAlign w:val="center"/>
          </w:tcPr>
          <w:p w14:paraId="3055637A" w14:textId="77777777" w:rsidR="00E92407" w:rsidRPr="00913CF2" w:rsidRDefault="00E92407" w:rsidP="00E92407">
            <w:pPr>
              <w:spacing w:after="0" w:line="245" w:lineRule="auto"/>
              <w:jc w:val="center"/>
              <w:rPr>
                <w:sz w:val="21"/>
                <w:szCs w:val="21"/>
              </w:rPr>
            </w:pPr>
          </w:p>
        </w:tc>
        <w:tc>
          <w:tcPr>
            <w:tcW w:w="1084" w:type="dxa"/>
            <w:gridSpan w:val="3"/>
            <w:tcBorders>
              <w:top w:val="single" w:sz="4" w:space="0" w:color="auto"/>
              <w:bottom w:val="single" w:sz="4" w:space="0" w:color="auto"/>
            </w:tcBorders>
            <w:shd w:val="clear" w:color="auto" w:fill="auto"/>
            <w:vAlign w:val="center"/>
          </w:tcPr>
          <w:p w14:paraId="56D60394" w14:textId="7D738D85" w:rsidR="00E92407" w:rsidRPr="00913CF2" w:rsidRDefault="00E92407" w:rsidP="00E92407">
            <w:pPr>
              <w:spacing w:after="0" w:line="245" w:lineRule="auto"/>
              <w:jc w:val="center"/>
              <w:rPr>
                <w:sz w:val="21"/>
                <w:szCs w:val="21"/>
              </w:rPr>
            </w:pPr>
            <w:r>
              <w:rPr>
                <w:sz w:val="21"/>
                <w:szCs w:val="21"/>
              </w:rPr>
              <w:fldChar w:fldCharType="begin">
                <w:ffData>
                  <w:name w:val=""/>
                  <w:enabled/>
                  <w:calcOnExit w:val="0"/>
                  <w:helpText w:type="text" w:val="Subtotal Other Costs"/>
                  <w:statusText w:type="text" w:val="Subtotal Other Cost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bottom w:val="single" w:sz="4" w:space="0" w:color="auto"/>
            </w:tcBorders>
            <w:shd w:val="clear" w:color="auto" w:fill="DBE5F1" w:themeFill="accent1" w:themeFillTint="33"/>
            <w:vAlign w:val="center"/>
          </w:tcPr>
          <w:p w14:paraId="6B5430CF" w14:textId="77777777" w:rsidR="00E92407" w:rsidRPr="00913CF2" w:rsidRDefault="00E92407" w:rsidP="00E92407">
            <w:pPr>
              <w:spacing w:after="0" w:line="245" w:lineRule="auto"/>
              <w:jc w:val="center"/>
              <w:rPr>
                <w:sz w:val="21"/>
                <w:szCs w:val="21"/>
              </w:rPr>
            </w:pPr>
          </w:p>
        </w:tc>
      </w:tr>
      <w:tr w:rsidR="00E92407" w:rsidRPr="00E81453" w14:paraId="37D618B5" w14:textId="77777777" w:rsidTr="000E5870">
        <w:tc>
          <w:tcPr>
            <w:tcW w:w="720" w:type="dxa"/>
            <w:gridSpan w:val="2"/>
            <w:tcBorders>
              <w:right w:val="nil"/>
            </w:tcBorders>
            <w:shd w:val="clear" w:color="auto" w:fill="auto"/>
          </w:tcPr>
          <w:p w14:paraId="5F27DF59" w14:textId="77777777" w:rsidR="00E92407" w:rsidRPr="00913CF2" w:rsidRDefault="00E92407" w:rsidP="00E92407">
            <w:pPr>
              <w:spacing w:after="0" w:line="245" w:lineRule="auto"/>
              <w:jc w:val="right"/>
              <w:rPr>
                <w:sz w:val="21"/>
                <w:szCs w:val="21"/>
              </w:rPr>
            </w:pPr>
          </w:p>
        </w:tc>
        <w:tc>
          <w:tcPr>
            <w:tcW w:w="2893" w:type="dxa"/>
            <w:gridSpan w:val="4"/>
            <w:tcBorders>
              <w:left w:val="nil"/>
              <w:right w:val="nil"/>
            </w:tcBorders>
            <w:shd w:val="clear" w:color="auto" w:fill="auto"/>
          </w:tcPr>
          <w:p w14:paraId="17B04ED3" w14:textId="120E5561" w:rsidR="00E92407" w:rsidRPr="00913CF2" w:rsidRDefault="00E92407" w:rsidP="00E92407">
            <w:pPr>
              <w:spacing w:after="0" w:line="245" w:lineRule="auto"/>
              <w:jc w:val="left"/>
              <w:rPr>
                <w:sz w:val="21"/>
                <w:szCs w:val="21"/>
              </w:rPr>
            </w:pPr>
          </w:p>
        </w:tc>
        <w:tc>
          <w:tcPr>
            <w:tcW w:w="2893" w:type="dxa"/>
            <w:gridSpan w:val="5"/>
            <w:tcBorders>
              <w:left w:val="nil"/>
              <w:right w:val="single" w:sz="4" w:space="0" w:color="auto"/>
            </w:tcBorders>
            <w:shd w:val="clear" w:color="auto" w:fill="auto"/>
          </w:tcPr>
          <w:p w14:paraId="61CCA0EF" w14:textId="77777777" w:rsidR="00E92407" w:rsidRPr="00913CF2" w:rsidRDefault="00E92407" w:rsidP="00E92407">
            <w:pPr>
              <w:spacing w:after="0" w:line="245" w:lineRule="auto"/>
              <w:jc w:val="right"/>
              <w:rPr>
                <w:sz w:val="21"/>
                <w:szCs w:val="21"/>
              </w:rPr>
            </w:pPr>
            <w:r w:rsidRPr="00913CF2">
              <w:rPr>
                <w:sz w:val="21"/>
                <w:szCs w:val="21"/>
              </w:rPr>
              <w:t>Other Direct Costs Total</w:t>
            </w:r>
          </w:p>
        </w:tc>
        <w:tc>
          <w:tcPr>
            <w:tcW w:w="1065" w:type="dxa"/>
            <w:gridSpan w:val="3"/>
            <w:tcBorders>
              <w:top w:val="single" w:sz="4" w:space="0" w:color="auto"/>
              <w:left w:val="single" w:sz="4" w:space="0" w:color="auto"/>
              <w:bottom w:val="single" w:sz="4" w:space="0" w:color="auto"/>
            </w:tcBorders>
            <w:shd w:val="clear" w:color="auto" w:fill="DBE5F1" w:themeFill="accent1" w:themeFillTint="33"/>
            <w:vAlign w:val="center"/>
          </w:tcPr>
          <w:p w14:paraId="0246D814" w14:textId="77777777" w:rsidR="00E92407" w:rsidRPr="00913CF2" w:rsidRDefault="00E92407" w:rsidP="00E92407">
            <w:pPr>
              <w:spacing w:after="0" w:line="245" w:lineRule="auto"/>
              <w:jc w:val="center"/>
              <w:rPr>
                <w:sz w:val="21"/>
                <w:szCs w:val="21"/>
              </w:rPr>
            </w:pPr>
          </w:p>
        </w:tc>
        <w:tc>
          <w:tcPr>
            <w:tcW w:w="1067" w:type="dxa"/>
            <w:gridSpan w:val="2"/>
            <w:tcBorders>
              <w:top w:val="single" w:sz="4" w:space="0" w:color="auto"/>
              <w:left w:val="single" w:sz="4" w:space="0" w:color="auto"/>
              <w:bottom w:val="single" w:sz="4" w:space="0" w:color="auto"/>
            </w:tcBorders>
            <w:shd w:val="clear" w:color="auto" w:fill="DBE5F1" w:themeFill="accent1" w:themeFillTint="33"/>
            <w:vAlign w:val="center"/>
          </w:tcPr>
          <w:p w14:paraId="72DC3647" w14:textId="2C1670FE" w:rsidR="00E92407" w:rsidRPr="00913CF2" w:rsidRDefault="00E92407" w:rsidP="00E92407">
            <w:pPr>
              <w:spacing w:after="0" w:line="245" w:lineRule="auto"/>
              <w:jc w:val="center"/>
              <w:rPr>
                <w:sz w:val="21"/>
                <w:szCs w:val="21"/>
              </w:rPr>
            </w:pPr>
          </w:p>
        </w:tc>
        <w:tc>
          <w:tcPr>
            <w:tcW w:w="1084" w:type="dxa"/>
            <w:gridSpan w:val="3"/>
            <w:tcBorders>
              <w:top w:val="single" w:sz="4" w:space="0" w:color="auto"/>
              <w:bottom w:val="single" w:sz="4" w:space="0" w:color="auto"/>
            </w:tcBorders>
            <w:shd w:val="clear" w:color="auto" w:fill="DBE5F1" w:themeFill="accent1" w:themeFillTint="33"/>
            <w:vAlign w:val="center"/>
          </w:tcPr>
          <w:p w14:paraId="051B38C9" w14:textId="77777777" w:rsidR="00E92407" w:rsidRPr="00913CF2" w:rsidRDefault="00E92407" w:rsidP="00E92407">
            <w:pPr>
              <w:spacing w:after="0" w:line="245" w:lineRule="auto"/>
              <w:jc w:val="center"/>
              <w:rPr>
                <w:sz w:val="21"/>
                <w:szCs w:val="21"/>
              </w:rPr>
            </w:pPr>
          </w:p>
        </w:tc>
        <w:tc>
          <w:tcPr>
            <w:tcW w:w="1080" w:type="dxa"/>
            <w:gridSpan w:val="2"/>
            <w:tcBorders>
              <w:top w:val="single" w:sz="4" w:space="0" w:color="auto"/>
              <w:bottom w:val="single" w:sz="4" w:space="0" w:color="auto"/>
            </w:tcBorders>
            <w:shd w:val="clear" w:color="auto" w:fill="auto"/>
            <w:vAlign w:val="center"/>
          </w:tcPr>
          <w:p w14:paraId="005E2C4C" w14:textId="51AC5455" w:rsidR="00E92407" w:rsidRPr="00913CF2" w:rsidRDefault="00E92407" w:rsidP="00E92407">
            <w:pPr>
              <w:spacing w:after="0" w:line="245" w:lineRule="auto"/>
              <w:jc w:val="center"/>
              <w:rPr>
                <w:sz w:val="21"/>
                <w:szCs w:val="21"/>
              </w:rPr>
            </w:pPr>
            <w:r>
              <w:rPr>
                <w:sz w:val="21"/>
                <w:szCs w:val="21"/>
              </w:rPr>
              <w:fldChar w:fldCharType="begin">
                <w:ffData>
                  <w:name w:val=""/>
                  <w:enabled/>
                  <w:calcOnExit w:val="0"/>
                  <w:helpText w:type="text" w:val="Other Direct Costs Total"/>
                  <w:statusText w:type="text" w:val="Other Direct Costs Total"/>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E92407" w:rsidRPr="00E81453" w14:paraId="096097E7" w14:textId="77777777" w:rsidTr="009E5A9A">
        <w:tc>
          <w:tcPr>
            <w:tcW w:w="6506" w:type="dxa"/>
            <w:gridSpan w:val="11"/>
            <w:shd w:val="clear" w:color="auto" w:fill="auto"/>
          </w:tcPr>
          <w:p w14:paraId="2B7E9AF8" w14:textId="4AEE1B3E" w:rsidR="00E92407" w:rsidRPr="00913CF2" w:rsidRDefault="00E92407" w:rsidP="00E92407">
            <w:pPr>
              <w:spacing w:after="0" w:line="245" w:lineRule="auto"/>
              <w:jc w:val="left"/>
              <w:rPr>
                <w:sz w:val="21"/>
                <w:szCs w:val="21"/>
              </w:rPr>
            </w:pPr>
            <w:r w:rsidRPr="00913CF2">
              <w:rPr>
                <w:sz w:val="21"/>
                <w:szCs w:val="21"/>
              </w:rPr>
              <w:t>Total Estimated Cost</w:t>
            </w:r>
          </w:p>
        </w:tc>
        <w:tc>
          <w:tcPr>
            <w:tcW w:w="1065" w:type="dxa"/>
            <w:gridSpan w:val="3"/>
            <w:tcBorders>
              <w:top w:val="single" w:sz="4" w:space="0" w:color="auto"/>
            </w:tcBorders>
            <w:shd w:val="clear" w:color="auto" w:fill="auto"/>
            <w:vAlign w:val="center"/>
          </w:tcPr>
          <w:p w14:paraId="330BDB56" w14:textId="77777777" w:rsidR="00E92407" w:rsidRPr="00913CF2" w:rsidRDefault="00E92407" w:rsidP="00E92407">
            <w:pPr>
              <w:spacing w:after="0" w:line="245" w:lineRule="auto"/>
              <w:jc w:val="center"/>
              <w:rPr>
                <w:sz w:val="21"/>
                <w:szCs w:val="21"/>
              </w:rPr>
            </w:pPr>
          </w:p>
        </w:tc>
        <w:tc>
          <w:tcPr>
            <w:tcW w:w="1067" w:type="dxa"/>
            <w:gridSpan w:val="2"/>
            <w:tcBorders>
              <w:top w:val="single" w:sz="4" w:space="0" w:color="auto"/>
            </w:tcBorders>
            <w:shd w:val="clear" w:color="auto" w:fill="auto"/>
            <w:vAlign w:val="center"/>
          </w:tcPr>
          <w:p w14:paraId="68EA3168" w14:textId="77777777" w:rsidR="00E92407" w:rsidRPr="00913CF2" w:rsidRDefault="00E92407" w:rsidP="00E92407">
            <w:pPr>
              <w:spacing w:after="0" w:line="245" w:lineRule="auto"/>
              <w:jc w:val="center"/>
              <w:rPr>
                <w:sz w:val="21"/>
                <w:szCs w:val="21"/>
              </w:rPr>
            </w:pPr>
          </w:p>
        </w:tc>
        <w:tc>
          <w:tcPr>
            <w:tcW w:w="1084" w:type="dxa"/>
            <w:gridSpan w:val="3"/>
            <w:tcBorders>
              <w:top w:val="single" w:sz="4" w:space="0" w:color="auto"/>
            </w:tcBorders>
            <w:shd w:val="clear" w:color="auto" w:fill="auto"/>
            <w:vAlign w:val="center"/>
          </w:tcPr>
          <w:p w14:paraId="7B764156" w14:textId="77777777" w:rsidR="00E92407" w:rsidRPr="00913CF2" w:rsidRDefault="00E92407" w:rsidP="00E92407">
            <w:pPr>
              <w:spacing w:after="0" w:line="245" w:lineRule="auto"/>
              <w:jc w:val="center"/>
              <w:rPr>
                <w:sz w:val="21"/>
                <w:szCs w:val="21"/>
              </w:rPr>
            </w:pPr>
          </w:p>
        </w:tc>
        <w:tc>
          <w:tcPr>
            <w:tcW w:w="1080" w:type="dxa"/>
            <w:gridSpan w:val="2"/>
            <w:tcBorders>
              <w:top w:val="single" w:sz="4" w:space="0" w:color="auto"/>
            </w:tcBorders>
            <w:shd w:val="clear" w:color="auto" w:fill="auto"/>
            <w:vAlign w:val="center"/>
          </w:tcPr>
          <w:p w14:paraId="02B5894A" w14:textId="3F044B3B" w:rsidR="00E92407" w:rsidRPr="00913CF2" w:rsidRDefault="00E92407" w:rsidP="00E92407">
            <w:pPr>
              <w:spacing w:after="0" w:line="245" w:lineRule="auto"/>
              <w:jc w:val="center"/>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r>
      <w:tr w:rsidR="00E92407" w:rsidRPr="00E81453" w14:paraId="4596E733" w14:textId="77777777" w:rsidTr="009E5A9A">
        <w:tc>
          <w:tcPr>
            <w:tcW w:w="6506" w:type="dxa"/>
            <w:gridSpan w:val="11"/>
            <w:shd w:val="clear" w:color="auto" w:fill="auto"/>
          </w:tcPr>
          <w:p w14:paraId="59B03F5A" w14:textId="2B97EB6C" w:rsidR="00E92407" w:rsidRPr="00913CF2" w:rsidRDefault="00E92407" w:rsidP="00E92407">
            <w:pPr>
              <w:spacing w:after="0" w:line="245" w:lineRule="auto"/>
              <w:jc w:val="left"/>
              <w:rPr>
                <w:sz w:val="21"/>
                <w:szCs w:val="21"/>
              </w:rPr>
            </w:pPr>
            <w:r w:rsidRPr="00913CF2">
              <w:rPr>
                <w:sz w:val="21"/>
                <w:szCs w:val="21"/>
              </w:rPr>
              <w:t>Profit</w:t>
            </w:r>
          </w:p>
        </w:tc>
        <w:tc>
          <w:tcPr>
            <w:tcW w:w="1065" w:type="dxa"/>
            <w:gridSpan w:val="3"/>
            <w:tcBorders>
              <w:top w:val="single" w:sz="4" w:space="0" w:color="auto"/>
              <w:bottom w:val="single" w:sz="4" w:space="0" w:color="auto"/>
            </w:tcBorders>
            <w:shd w:val="clear" w:color="auto" w:fill="auto"/>
            <w:vAlign w:val="center"/>
          </w:tcPr>
          <w:p w14:paraId="597B46A3" w14:textId="77777777" w:rsidR="00E92407" w:rsidRPr="00913CF2" w:rsidRDefault="00E92407" w:rsidP="00E92407">
            <w:pPr>
              <w:spacing w:after="0" w:line="245" w:lineRule="auto"/>
              <w:jc w:val="center"/>
              <w:rPr>
                <w:sz w:val="21"/>
                <w:szCs w:val="21"/>
              </w:rPr>
            </w:pPr>
          </w:p>
        </w:tc>
        <w:tc>
          <w:tcPr>
            <w:tcW w:w="1067" w:type="dxa"/>
            <w:gridSpan w:val="2"/>
            <w:tcBorders>
              <w:top w:val="single" w:sz="4" w:space="0" w:color="auto"/>
              <w:bottom w:val="single" w:sz="4" w:space="0" w:color="auto"/>
            </w:tcBorders>
            <w:shd w:val="clear" w:color="auto" w:fill="auto"/>
            <w:vAlign w:val="center"/>
          </w:tcPr>
          <w:p w14:paraId="6951BBCC" w14:textId="77777777" w:rsidR="00E92407" w:rsidRPr="00913CF2" w:rsidRDefault="00E92407" w:rsidP="00E92407">
            <w:pPr>
              <w:spacing w:after="0" w:line="245" w:lineRule="auto"/>
              <w:jc w:val="center"/>
              <w:rPr>
                <w:sz w:val="21"/>
                <w:szCs w:val="21"/>
              </w:rPr>
            </w:pPr>
          </w:p>
        </w:tc>
        <w:tc>
          <w:tcPr>
            <w:tcW w:w="1084" w:type="dxa"/>
            <w:gridSpan w:val="3"/>
            <w:tcBorders>
              <w:top w:val="single" w:sz="4" w:space="0" w:color="auto"/>
              <w:bottom w:val="single" w:sz="4" w:space="0" w:color="auto"/>
            </w:tcBorders>
            <w:shd w:val="clear" w:color="auto" w:fill="auto"/>
            <w:vAlign w:val="center"/>
          </w:tcPr>
          <w:p w14:paraId="7F9E601D" w14:textId="77777777" w:rsidR="00E92407" w:rsidRPr="00913CF2" w:rsidRDefault="00E92407" w:rsidP="00E92407">
            <w:pPr>
              <w:spacing w:after="0" w:line="245" w:lineRule="auto"/>
              <w:jc w:val="center"/>
              <w:rPr>
                <w:sz w:val="21"/>
                <w:szCs w:val="21"/>
              </w:rPr>
            </w:pPr>
          </w:p>
        </w:tc>
        <w:tc>
          <w:tcPr>
            <w:tcW w:w="1080" w:type="dxa"/>
            <w:gridSpan w:val="2"/>
            <w:tcBorders>
              <w:top w:val="single" w:sz="4" w:space="0" w:color="auto"/>
              <w:bottom w:val="single" w:sz="4" w:space="0" w:color="auto"/>
            </w:tcBorders>
            <w:shd w:val="clear" w:color="auto" w:fill="auto"/>
            <w:vAlign w:val="center"/>
          </w:tcPr>
          <w:p w14:paraId="79DA4506" w14:textId="44B78235" w:rsidR="00E92407" w:rsidRPr="00913CF2" w:rsidRDefault="00E92407" w:rsidP="00E92407">
            <w:pPr>
              <w:spacing w:after="0" w:line="245" w:lineRule="auto"/>
              <w:jc w:val="center"/>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r>
      <w:tr w:rsidR="00E92407" w:rsidRPr="00E81453" w14:paraId="2D5EF25C" w14:textId="77777777" w:rsidTr="009E5A9A">
        <w:tc>
          <w:tcPr>
            <w:tcW w:w="6506" w:type="dxa"/>
            <w:gridSpan w:val="11"/>
            <w:shd w:val="clear" w:color="auto" w:fill="auto"/>
          </w:tcPr>
          <w:p w14:paraId="49305848" w14:textId="7E2F5629" w:rsidR="00E92407" w:rsidRPr="00913CF2" w:rsidRDefault="00E92407" w:rsidP="00E92407">
            <w:pPr>
              <w:spacing w:after="0" w:line="245" w:lineRule="auto"/>
              <w:jc w:val="left"/>
              <w:rPr>
                <w:sz w:val="21"/>
                <w:szCs w:val="21"/>
              </w:rPr>
            </w:pPr>
            <w:r w:rsidRPr="00913CF2">
              <w:rPr>
                <w:sz w:val="21"/>
                <w:szCs w:val="21"/>
              </w:rPr>
              <w:t>Total Price</w:t>
            </w:r>
          </w:p>
        </w:tc>
        <w:tc>
          <w:tcPr>
            <w:tcW w:w="1065" w:type="dxa"/>
            <w:gridSpan w:val="3"/>
            <w:tcBorders>
              <w:top w:val="single" w:sz="4" w:space="0" w:color="auto"/>
              <w:bottom w:val="single" w:sz="4" w:space="0" w:color="auto"/>
            </w:tcBorders>
            <w:shd w:val="clear" w:color="auto" w:fill="auto"/>
            <w:vAlign w:val="center"/>
          </w:tcPr>
          <w:p w14:paraId="5EB7AA4E" w14:textId="77777777" w:rsidR="00E92407" w:rsidRPr="00913CF2" w:rsidRDefault="00E92407" w:rsidP="00E92407">
            <w:pPr>
              <w:spacing w:after="0" w:line="245" w:lineRule="auto"/>
              <w:jc w:val="center"/>
              <w:rPr>
                <w:sz w:val="21"/>
                <w:szCs w:val="21"/>
              </w:rPr>
            </w:pPr>
          </w:p>
        </w:tc>
        <w:tc>
          <w:tcPr>
            <w:tcW w:w="1067" w:type="dxa"/>
            <w:gridSpan w:val="2"/>
            <w:tcBorders>
              <w:top w:val="single" w:sz="4" w:space="0" w:color="auto"/>
              <w:bottom w:val="single" w:sz="4" w:space="0" w:color="auto"/>
            </w:tcBorders>
            <w:shd w:val="clear" w:color="auto" w:fill="auto"/>
            <w:vAlign w:val="center"/>
          </w:tcPr>
          <w:p w14:paraId="470D5E9B" w14:textId="77777777" w:rsidR="00E92407" w:rsidRPr="00913CF2" w:rsidRDefault="00E92407" w:rsidP="00E92407">
            <w:pPr>
              <w:spacing w:after="0" w:line="245" w:lineRule="auto"/>
              <w:jc w:val="center"/>
              <w:rPr>
                <w:sz w:val="21"/>
                <w:szCs w:val="21"/>
              </w:rPr>
            </w:pPr>
          </w:p>
        </w:tc>
        <w:tc>
          <w:tcPr>
            <w:tcW w:w="1084" w:type="dxa"/>
            <w:gridSpan w:val="3"/>
            <w:tcBorders>
              <w:top w:val="single" w:sz="4" w:space="0" w:color="auto"/>
              <w:bottom w:val="single" w:sz="4" w:space="0" w:color="auto"/>
            </w:tcBorders>
            <w:shd w:val="clear" w:color="auto" w:fill="auto"/>
            <w:vAlign w:val="center"/>
          </w:tcPr>
          <w:p w14:paraId="66F34C34" w14:textId="77777777" w:rsidR="00E92407" w:rsidRPr="00913CF2" w:rsidRDefault="00E92407" w:rsidP="00E92407">
            <w:pPr>
              <w:spacing w:after="0" w:line="245" w:lineRule="auto"/>
              <w:jc w:val="center"/>
              <w:rPr>
                <w:sz w:val="21"/>
                <w:szCs w:val="21"/>
              </w:rPr>
            </w:pPr>
          </w:p>
        </w:tc>
        <w:tc>
          <w:tcPr>
            <w:tcW w:w="1080" w:type="dxa"/>
            <w:gridSpan w:val="2"/>
            <w:tcBorders>
              <w:top w:val="single" w:sz="4" w:space="0" w:color="auto"/>
              <w:bottom w:val="single" w:sz="4" w:space="0" w:color="auto"/>
            </w:tcBorders>
            <w:shd w:val="clear" w:color="auto" w:fill="auto"/>
            <w:vAlign w:val="center"/>
          </w:tcPr>
          <w:p w14:paraId="1EBF5650" w14:textId="72511819" w:rsidR="00E92407" w:rsidRPr="00913CF2" w:rsidRDefault="00E92407" w:rsidP="00E92407">
            <w:pPr>
              <w:spacing w:after="0" w:line="245" w:lineRule="auto"/>
              <w:jc w:val="center"/>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r>
      <w:tr w:rsidR="0011410E" w:rsidRPr="00E81453" w14:paraId="2E76D1A7" w14:textId="77777777" w:rsidTr="000E5870">
        <w:tc>
          <w:tcPr>
            <w:tcW w:w="10802" w:type="dxa"/>
            <w:gridSpan w:val="21"/>
            <w:shd w:val="clear" w:color="auto" w:fill="DBE5F1" w:themeFill="accent1" w:themeFillTint="33"/>
          </w:tcPr>
          <w:p w14:paraId="2E848F36" w14:textId="77777777" w:rsidR="0011410E" w:rsidRPr="00287756" w:rsidRDefault="0011410E" w:rsidP="0011410E">
            <w:pPr>
              <w:spacing w:after="0" w:line="245" w:lineRule="auto"/>
              <w:jc w:val="center"/>
            </w:pPr>
            <w:r w:rsidRPr="00287756">
              <w:lastRenderedPageBreak/>
              <w:t>Part III Price Summary</w:t>
            </w:r>
          </w:p>
        </w:tc>
      </w:tr>
      <w:tr w:rsidR="0011410E" w:rsidRPr="00E81453" w14:paraId="0E7F00E8" w14:textId="77777777" w:rsidTr="000E5870">
        <w:tc>
          <w:tcPr>
            <w:tcW w:w="8638" w:type="dxa"/>
            <w:gridSpan w:val="16"/>
            <w:shd w:val="clear" w:color="auto" w:fill="auto"/>
            <w:vAlign w:val="bottom"/>
          </w:tcPr>
          <w:p w14:paraId="35197B2F" w14:textId="33A5053A" w:rsidR="0011410E" w:rsidRDefault="0011410E" w:rsidP="0011410E">
            <w:pPr>
              <w:spacing w:after="0" w:line="245" w:lineRule="auto"/>
              <w:jc w:val="center"/>
              <w:rPr>
                <w:sz w:val="21"/>
                <w:szCs w:val="21"/>
              </w:rPr>
            </w:pPr>
            <w:r>
              <w:rPr>
                <w:sz w:val="21"/>
                <w:szCs w:val="21"/>
              </w:rPr>
              <w:t>Competitors Catalog Listings, In-house Estimates, Prior Quotes</w:t>
            </w:r>
          </w:p>
          <w:p w14:paraId="2D9776FE" w14:textId="77777777" w:rsidR="0011410E" w:rsidRDefault="0011410E" w:rsidP="0011410E">
            <w:pPr>
              <w:spacing w:after="0" w:line="245" w:lineRule="auto"/>
              <w:jc w:val="center"/>
              <w:rPr>
                <w:sz w:val="21"/>
                <w:szCs w:val="21"/>
              </w:rPr>
            </w:pPr>
            <w:r>
              <w:rPr>
                <w:sz w:val="21"/>
                <w:szCs w:val="21"/>
              </w:rPr>
              <w:t>(Indicate basis for price comparison)</w:t>
            </w:r>
          </w:p>
        </w:tc>
        <w:tc>
          <w:tcPr>
            <w:tcW w:w="1084" w:type="dxa"/>
            <w:gridSpan w:val="3"/>
            <w:shd w:val="clear" w:color="auto" w:fill="auto"/>
            <w:vAlign w:val="center"/>
          </w:tcPr>
          <w:p w14:paraId="26BCBB9A" w14:textId="77777777" w:rsidR="0011410E" w:rsidRDefault="0011410E" w:rsidP="0011410E">
            <w:pPr>
              <w:spacing w:after="0" w:line="245" w:lineRule="auto"/>
              <w:jc w:val="center"/>
              <w:rPr>
                <w:sz w:val="21"/>
                <w:szCs w:val="21"/>
              </w:rPr>
            </w:pPr>
            <w:r>
              <w:rPr>
                <w:sz w:val="21"/>
                <w:szCs w:val="21"/>
              </w:rPr>
              <w:t>Market Price(s)</w:t>
            </w:r>
          </w:p>
        </w:tc>
        <w:tc>
          <w:tcPr>
            <w:tcW w:w="1080" w:type="dxa"/>
            <w:gridSpan w:val="2"/>
            <w:shd w:val="clear" w:color="auto" w:fill="auto"/>
            <w:vAlign w:val="center"/>
          </w:tcPr>
          <w:p w14:paraId="3175C7CE" w14:textId="77777777" w:rsidR="0011410E" w:rsidRDefault="0011410E" w:rsidP="0011410E">
            <w:pPr>
              <w:spacing w:after="0" w:line="245" w:lineRule="auto"/>
              <w:jc w:val="center"/>
              <w:rPr>
                <w:sz w:val="21"/>
                <w:szCs w:val="21"/>
              </w:rPr>
            </w:pPr>
            <w:r>
              <w:rPr>
                <w:sz w:val="21"/>
                <w:szCs w:val="21"/>
              </w:rPr>
              <w:t>Proposed Price</w:t>
            </w:r>
          </w:p>
        </w:tc>
      </w:tr>
      <w:tr w:rsidR="00E92407" w:rsidRPr="00E81453" w14:paraId="1F61C949" w14:textId="77777777" w:rsidTr="000E5870">
        <w:tc>
          <w:tcPr>
            <w:tcW w:w="8638" w:type="dxa"/>
            <w:gridSpan w:val="16"/>
            <w:shd w:val="clear" w:color="auto" w:fill="auto"/>
            <w:vAlign w:val="center"/>
          </w:tcPr>
          <w:p w14:paraId="39527A4E" w14:textId="27D179D2" w:rsidR="00E92407" w:rsidRDefault="00E92407" w:rsidP="00E92407">
            <w:pPr>
              <w:spacing w:after="0" w:line="245" w:lineRule="auto"/>
              <w:jc w:val="left"/>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4" w:type="dxa"/>
            <w:gridSpan w:val="3"/>
            <w:shd w:val="clear" w:color="auto" w:fill="auto"/>
            <w:vAlign w:val="center"/>
          </w:tcPr>
          <w:p w14:paraId="2C2ADAC1" w14:textId="3E75368D" w:rsidR="00E92407" w:rsidRDefault="00E92407" w:rsidP="00E92407">
            <w:pPr>
              <w:spacing w:after="0" w:line="245" w:lineRule="auto"/>
              <w:jc w:val="center"/>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0" w:type="dxa"/>
            <w:gridSpan w:val="2"/>
            <w:shd w:val="clear" w:color="auto" w:fill="DBE5F1" w:themeFill="accent1" w:themeFillTint="33"/>
            <w:vAlign w:val="center"/>
          </w:tcPr>
          <w:p w14:paraId="0316DE7B" w14:textId="5D64487A" w:rsidR="00E92407" w:rsidRDefault="00E92407" w:rsidP="00E92407">
            <w:pPr>
              <w:spacing w:after="0" w:line="245" w:lineRule="auto"/>
              <w:jc w:val="center"/>
              <w:rPr>
                <w:sz w:val="21"/>
                <w:szCs w:val="21"/>
              </w:rPr>
            </w:pPr>
          </w:p>
        </w:tc>
      </w:tr>
      <w:tr w:rsidR="00E92407" w:rsidRPr="00E81453" w14:paraId="2A2ED224" w14:textId="77777777" w:rsidTr="000E5870">
        <w:tc>
          <w:tcPr>
            <w:tcW w:w="8638" w:type="dxa"/>
            <w:gridSpan w:val="16"/>
            <w:shd w:val="clear" w:color="auto" w:fill="auto"/>
            <w:vAlign w:val="center"/>
          </w:tcPr>
          <w:p w14:paraId="0573BCA2" w14:textId="5BEB4AE0" w:rsidR="00E92407" w:rsidRDefault="00E92407" w:rsidP="00E92407">
            <w:pPr>
              <w:spacing w:after="0" w:line="245" w:lineRule="auto"/>
              <w:jc w:val="left"/>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4" w:type="dxa"/>
            <w:gridSpan w:val="3"/>
            <w:shd w:val="clear" w:color="auto" w:fill="auto"/>
            <w:vAlign w:val="center"/>
          </w:tcPr>
          <w:p w14:paraId="4418456E" w14:textId="77891942" w:rsidR="00E92407" w:rsidRDefault="00E92407" w:rsidP="00E92407">
            <w:pPr>
              <w:spacing w:after="0" w:line="245" w:lineRule="auto"/>
              <w:jc w:val="center"/>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0" w:type="dxa"/>
            <w:gridSpan w:val="2"/>
            <w:shd w:val="clear" w:color="auto" w:fill="DBE5F1" w:themeFill="accent1" w:themeFillTint="33"/>
            <w:vAlign w:val="center"/>
          </w:tcPr>
          <w:p w14:paraId="722C57BD" w14:textId="6B3D4FB4" w:rsidR="00E92407" w:rsidRDefault="00E92407" w:rsidP="00E92407">
            <w:pPr>
              <w:spacing w:after="0" w:line="245" w:lineRule="auto"/>
              <w:jc w:val="center"/>
              <w:rPr>
                <w:sz w:val="21"/>
                <w:szCs w:val="21"/>
              </w:rPr>
            </w:pPr>
          </w:p>
        </w:tc>
      </w:tr>
      <w:tr w:rsidR="00E92407" w:rsidRPr="00E81453" w14:paraId="434D74CD" w14:textId="77777777" w:rsidTr="000E5870">
        <w:tc>
          <w:tcPr>
            <w:tcW w:w="8638" w:type="dxa"/>
            <w:gridSpan w:val="16"/>
            <w:shd w:val="clear" w:color="auto" w:fill="auto"/>
            <w:vAlign w:val="center"/>
          </w:tcPr>
          <w:p w14:paraId="614078E1" w14:textId="1286DDC1" w:rsidR="00E92407" w:rsidRDefault="00E92407" w:rsidP="00E92407">
            <w:pPr>
              <w:spacing w:after="0" w:line="245" w:lineRule="auto"/>
              <w:jc w:val="left"/>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4" w:type="dxa"/>
            <w:gridSpan w:val="3"/>
            <w:shd w:val="clear" w:color="auto" w:fill="auto"/>
            <w:vAlign w:val="center"/>
          </w:tcPr>
          <w:p w14:paraId="016A4CB9" w14:textId="25A9A8E2" w:rsidR="00E92407" w:rsidRDefault="00E92407" w:rsidP="00E92407">
            <w:pPr>
              <w:spacing w:after="0" w:line="245" w:lineRule="auto"/>
              <w:jc w:val="center"/>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0" w:type="dxa"/>
            <w:gridSpan w:val="2"/>
            <w:shd w:val="clear" w:color="auto" w:fill="DBE5F1" w:themeFill="accent1" w:themeFillTint="33"/>
            <w:vAlign w:val="center"/>
          </w:tcPr>
          <w:p w14:paraId="660E07C8" w14:textId="2A278EFF" w:rsidR="00E92407" w:rsidRDefault="00E92407" w:rsidP="00E92407">
            <w:pPr>
              <w:spacing w:after="0" w:line="245" w:lineRule="auto"/>
              <w:jc w:val="center"/>
              <w:rPr>
                <w:sz w:val="21"/>
                <w:szCs w:val="21"/>
              </w:rPr>
            </w:pPr>
          </w:p>
        </w:tc>
      </w:tr>
      <w:tr w:rsidR="00E92407" w:rsidRPr="00E81453" w14:paraId="107D4F2B" w14:textId="77777777" w:rsidTr="000E5870">
        <w:tc>
          <w:tcPr>
            <w:tcW w:w="8638" w:type="dxa"/>
            <w:gridSpan w:val="16"/>
            <w:shd w:val="clear" w:color="auto" w:fill="auto"/>
            <w:vAlign w:val="center"/>
          </w:tcPr>
          <w:p w14:paraId="0D86A60E" w14:textId="150EF80C" w:rsidR="00E92407" w:rsidRDefault="00E92407" w:rsidP="00E92407">
            <w:pPr>
              <w:spacing w:after="0" w:line="245" w:lineRule="auto"/>
              <w:jc w:val="left"/>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4" w:type="dxa"/>
            <w:gridSpan w:val="3"/>
            <w:shd w:val="clear" w:color="auto" w:fill="auto"/>
            <w:vAlign w:val="center"/>
          </w:tcPr>
          <w:p w14:paraId="019D28CD" w14:textId="33210A0E" w:rsidR="00E92407" w:rsidRDefault="00E92407" w:rsidP="00E92407">
            <w:pPr>
              <w:spacing w:after="0" w:line="245" w:lineRule="auto"/>
              <w:jc w:val="center"/>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0" w:type="dxa"/>
            <w:gridSpan w:val="2"/>
            <w:shd w:val="clear" w:color="auto" w:fill="DBE5F1" w:themeFill="accent1" w:themeFillTint="33"/>
            <w:vAlign w:val="center"/>
          </w:tcPr>
          <w:p w14:paraId="0532FF6B" w14:textId="4AA5A7F9" w:rsidR="00E92407" w:rsidRDefault="00E92407" w:rsidP="00E92407">
            <w:pPr>
              <w:spacing w:after="0" w:line="245" w:lineRule="auto"/>
              <w:jc w:val="center"/>
              <w:rPr>
                <w:sz w:val="21"/>
                <w:szCs w:val="21"/>
              </w:rPr>
            </w:pPr>
          </w:p>
        </w:tc>
      </w:tr>
      <w:tr w:rsidR="00E92407" w:rsidRPr="00E81453" w14:paraId="38E8AE5A" w14:textId="77777777" w:rsidTr="000E5870">
        <w:tc>
          <w:tcPr>
            <w:tcW w:w="8638" w:type="dxa"/>
            <w:gridSpan w:val="16"/>
            <w:shd w:val="clear" w:color="auto" w:fill="auto"/>
            <w:vAlign w:val="center"/>
          </w:tcPr>
          <w:p w14:paraId="3252D270" w14:textId="24E33088" w:rsidR="00E92407" w:rsidRDefault="00E92407" w:rsidP="00E92407">
            <w:pPr>
              <w:spacing w:after="0" w:line="245" w:lineRule="auto"/>
              <w:jc w:val="left"/>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4" w:type="dxa"/>
            <w:gridSpan w:val="3"/>
            <w:shd w:val="clear" w:color="auto" w:fill="auto"/>
            <w:vAlign w:val="center"/>
          </w:tcPr>
          <w:p w14:paraId="2E5FD488" w14:textId="6520288A" w:rsidR="00E92407" w:rsidRDefault="00E92407" w:rsidP="00E92407">
            <w:pPr>
              <w:spacing w:after="0" w:line="245" w:lineRule="auto"/>
              <w:jc w:val="center"/>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0" w:type="dxa"/>
            <w:gridSpan w:val="2"/>
            <w:shd w:val="clear" w:color="auto" w:fill="DBE5F1" w:themeFill="accent1" w:themeFillTint="33"/>
            <w:vAlign w:val="center"/>
          </w:tcPr>
          <w:p w14:paraId="2D693A27" w14:textId="5029E568" w:rsidR="00E92407" w:rsidRDefault="00E92407" w:rsidP="00E92407">
            <w:pPr>
              <w:spacing w:after="0" w:line="245" w:lineRule="auto"/>
              <w:jc w:val="center"/>
              <w:rPr>
                <w:sz w:val="21"/>
                <w:szCs w:val="21"/>
              </w:rPr>
            </w:pPr>
          </w:p>
        </w:tc>
      </w:tr>
      <w:tr w:rsidR="00E92407" w:rsidRPr="00E81453" w14:paraId="72E600B0" w14:textId="77777777" w:rsidTr="000E5870">
        <w:tc>
          <w:tcPr>
            <w:tcW w:w="8638" w:type="dxa"/>
            <w:gridSpan w:val="16"/>
            <w:shd w:val="clear" w:color="auto" w:fill="auto"/>
            <w:vAlign w:val="center"/>
          </w:tcPr>
          <w:p w14:paraId="517597C6" w14:textId="70BAE0E1" w:rsidR="00E92407" w:rsidRDefault="00E92407" w:rsidP="00E92407">
            <w:pPr>
              <w:spacing w:after="0" w:line="245" w:lineRule="auto"/>
              <w:jc w:val="left"/>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4" w:type="dxa"/>
            <w:gridSpan w:val="3"/>
            <w:shd w:val="clear" w:color="auto" w:fill="auto"/>
            <w:vAlign w:val="center"/>
          </w:tcPr>
          <w:p w14:paraId="274C620B" w14:textId="0211A576" w:rsidR="00E92407" w:rsidRDefault="00E92407" w:rsidP="00E92407">
            <w:pPr>
              <w:spacing w:after="0" w:line="245" w:lineRule="auto"/>
              <w:jc w:val="center"/>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0" w:type="dxa"/>
            <w:gridSpan w:val="2"/>
            <w:shd w:val="clear" w:color="auto" w:fill="DBE5F1" w:themeFill="accent1" w:themeFillTint="33"/>
            <w:vAlign w:val="center"/>
          </w:tcPr>
          <w:p w14:paraId="385A150A" w14:textId="72529A79" w:rsidR="00E92407" w:rsidRDefault="00E92407" w:rsidP="00E92407">
            <w:pPr>
              <w:spacing w:after="0" w:line="245" w:lineRule="auto"/>
              <w:jc w:val="center"/>
              <w:rPr>
                <w:sz w:val="21"/>
                <w:szCs w:val="21"/>
              </w:rPr>
            </w:pPr>
          </w:p>
        </w:tc>
      </w:tr>
      <w:tr w:rsidR="00E92407" w14:paraId="6DEB97DE" w14:textId="77777777" w:rsidTr="000E5870">
        <w:tc>
          <w:tcPr>
            <w:tcW w:w="8638" w:type="dxa"/>
            <w:gridSpan w:val="16"/>
            <w:shd w:val="clear" w:color="auto" w:fill="auto"/>
            <w:vAlign w:val="center"/>
          </w:tcPr>
          <w:p w14:paraId="7CB55AE4" w14:textId="37CB9A9F" w:rsidR="00E92407" w:rsidRDefault="00E92407" w:rsidP="00E92407">
            <w:pPr>
              <w:spacing w:after="0" w:line="245" w:lineRule="auto"/>
              <w:jc w:val="left"/>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4" w:type="dxa"/>
            <w:gridSpan w:val="3"/>
            <w:shd w:val="clear" w:color="auto" w:fill="auto"/>
            <w:vAlign w:val="center"/>
          </w:tcPr>
          <w:p w14:paraId="546CDFE0" w14:textId="6BEF886E" w:rsidR="00E92407" w:rsidRDefault="00E92407" w:rsidP="00E92407">
            <w:pPr>
              <w:spacing w:after="0" w:line="245" w:lineRule="auto"/>
              <w:jc w:val="center"/>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0" w:type="dxa"/>
            <w:gridSpan w:val="2"/>
            <w:shd w:val="clear" w:color="auto" w:fill="DBE5F1" w:themeFill="accent1" w:themeFillTint="33"/>
            <w:vAlign w:val="center"/>
          </w:tcPr>
          <w:p w14:paraId="6FD588BC" w14:textId="65FD1009" w:rsidR="00E92407" w:rsidRDefault="00E92407" w:rsidP="00E92407">
            <w:pPr>
              <w:spacing w:after="0" w:line="245" w:lineRule="auto"/>
              <w:jc w:val="center"/>
              <w:rPr>
                <w:sz w:val="21"/>
                <w:szCs w:val="21"/>
              </w:rPr>
            </w:pPr>
          </w:p>
        </w:tc>
      </w:tr>
      <w:tr w:rsidR="00E92407" w14:paraId="0EF467B3" w14:textId="77777777" w:rsidTr="000E5870">
        <w:tc>
          <w:tcPr>
            <w:tcW w:w="8638" w:type="dxa"/>
            <w:gridSpan w:val="16"/>
            <w:shd w:val="clear" w:color="auto" w:fill="auto"/>
            <w:vAlign w:val="center"/>
          </w:tcPr>
          <w:p w14:paraId="022E1E5B" w14:textId="604C97CD" w:rsidR="00E92407" w:rsidRDefault="00E92407" w:rsidP="00E92407">
            <w:pPr>
              <w:spacing w:after="0" w:line="245" w:lineRule="auto"/>
              <w:jc w:val="left"/>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4" w:type="dxa"/>
            <w:gridSpan w:val="3"/>
            <w:shd w:val="clear" w:color="auto" w:fill="auto"/>
            <w:vAlign w:val="center"/>
          </w:tcPr>
          <w:p w14:paraId="3E4F4287" w14:textId="447DED7B" w:rsidR="00E92407" w:rsidRDefault="00E92407" w:rsidP="00E92407">
            <w:pPr>
              <w:spacing w:after="0" w:line="245" w:lineRule="auto"/>
              <w:jc w:val="center"/>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0" w:type="dxa"/>
            <w:gridSpan w:val="2"/>
            <w:shd w:val="clear" w:color="auto" w:fill="DBE5F1" w:themeFill="accent1" w:themeFillTint="33"/>
            <w:vAlign w:val="center"/>
          </w:tcPr>
          <w:p w14:paraId="01B81B1A" w14:textId="385D21AE" w:rsidR="00E92407" w:rsidRDefault="00E92407" w:rsidP="00E92407">
            <w:pPr>
              <w:spacing w:after="0" w:line="245" w:lineRule="auto"/>
              <w:jc w:val="center"/>
              <w:rPr>
                <w:sz w:val="21"/>
                <w:szCs w:val="21"/>
              </w:rPr>
            </w:pPr>
          </w:p>
        </w:tc>
      </w:tr>
      <w:tr w:rsidR="00E92407" w14:paraId="69BB90B2" w14:textId="77777777" w:rsidTr="000E5870">
        <w:tc>
          <w:tcPr>
            <w:tcW w:w="8638" w:type="dxa"/>
            <w:gridSpan w:val="16"/>
            <w:shd w:val="clear" w:color="auto" w:fill="auto"/>
            <w:vAlign w:val="center"/>
          </w:tcPr>
          <w:p w14:paraId="513AFACC" w14:textId="2D145732" w:rsidR="00E92407" w:rsidRDefault="00E92407" w:rsidP="00E92407">
            <w:pPr>
              <w:spacing w:after="0" w:line="245" w:lineRule="auto"/>
              <w:jc w:val="left"/>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4" w:type="dxa"/>
            <w:gridSpan w:val="3"/>
            <w:shd w:val="clear" w:color="auto" w:fill="auto"/>
            <w:vAlign w:val="center"/>
          </w:tcPr>
          <w:p w14:paraId="5EB43A80" w14:textId="48134647" w:rsidR="00E92407" w:rsidRDefault="00E92407" w:rsidP="00E92407">
            <w:pPr>
              <w:spacing w:after="0" w:line="245" w:lineRule="auto"/>
              <w:jc w:val="center"/>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0" w:type="dxa"/>
            <w:gridSpan w:val="2"/>
            <w:shd w:val="clear" w:color="auto" w:fill="DBE5F1" w:themeFill="accent1" w:themeFillTint="33"/>
            <w:vAlign w:val="center"/>
          </w:tcPr>
          <w:p w14:paraId="43352AE6" w14:textId="67E1E614" w:rsidR="00E92407" w:rsidRDefault="00E92407" w:rsidP="00E92407">
            <w:pPr>
              <w:spacing w:after="0" w:line="245" w:lineRule="auto"/>
              <w:jc w:val="center"/>
              <w:rPr>
                <w:sz w:val="21"/>
                <w:szCs w:val="21"/>
              </w:rPr>
            </w:pPr>
          </w:p>
        </w:tc>
      </w:tr>
      <w:tr w:rsidR="00E92407" w14:paraId="1346FDE0" w14:textId="77777777" w:rsidTr="000E5870">
        <w:tc>
          <w:tcPr>
            <w:tcW w:w="8638" w:type="dxa"/>
            <w:gridSpan w:val="16"/>
            <w:shd w:val="clear" w:color="auto" w:fill="auto"/>
            <w:vAlign w:val="center"/>
          </w:tcPr>
          <w:p w14:paraId="5BAAE005" w14:textId="7B1145A6" w:rsidR="00E92407" w:rsidRDefault="00E92407" w:rsidP="00E92407">
            <w:pPr>
              <w:spacing w:after="0" w:line="245" w:lineRule="auto"/>
              <w:jc w:val="left"/>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4" w:type="dxa"/>
            <w:gridSpan w:val="3"/>
            <w:shd w:val="clear" w:color="auto" w:fill="auto"/>
            <w:vAlign w:val="center"/>
          </w:tcPr>
          <w:p w14:paraId="4560F41C" w14:textId="709D7140" w:rsidR="00E92407" w:rsidRDefault="00E92407" w:rsidP="00E92407">
            <w:pPr>
              <w:spacing w:after="0" w:line="245" w:lineRule="auto"/>
              <w:jc w:val="center"/>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0" w:type="dxa"/>
            <w:gridSpan w:val="2"/>
            <w:shd w:val="clear" w:color="auto" w:fill="DBE5F1" w:themeFill="accent1" w:themeFillTint="33"/>
            <w:vAlign w:val="center"/>
          </w:tcPr>
          <w:p w14:paraId="3381BD46" w14:textId="60446D3F" w:rsidR="00E92407" w:rsidRDefault="00E92407" w:rsidP="00E92407">
            <w:pPr>
              <w:spacing w:after="0" w:line="245" w:lineRule="auto"/>
              <w:jc w:val="center"/>
              <w:rPr>
                <w:sz w:val="21"/>
                <w:szCs w:val="21"/>
              </w:rPr>
            </w:pPr>
          </w:p>
        </w:tc>
      </w:tr>
      <w:tr w:rsidR="0011410E" w14:paraId="3D6C5E39" w14:textId="77777777" w:rsidTr="000E5870">
        <w:tc>
          <w:tcPr>
            <w:tcW w:w="8638" w:type="dxa"/>
            <w:gridSpan w:val="16"/>
            <w:shd w:val="clear" w:color="auto" w:fill="auto"/>
            <w:vAlign w:val="center"/>
          </w:tcPr>
          <w:p w14:paraId="25862CE1" w14:textId="216A825D" w:rsidR="0011410E" w:rsidRDefault="0011410E" w:rsidP="0011410E">
            <w:pPr>
              <w:spacing w:after="0" w:line="245" w:lineRule="auto"/>
              <w:jc w:val="right"/>
              <w:rPr>
                <w:sz w:val="21"/>
                <w:szCs w:val="21"/>
              </w:rPr>
            </w:pPr>
            <w:r>
              <w:rPr>
                <w:sz w:val="21"/>
                <w:szCs w:val="21"/>
              </w:rPr>
              <w:t>Total</w:t>
            </w:r>
          </w:p>
        </w:tc>
        <w:tc>
          <w:tcPr>
            <w:tcW w:w="1084" w:type="dxa"/>
            <w:gridSpan w:val="3"/>
            <w:shd w:val="clear" w:color="auto" w:fill="DBE5F1" w:themeFill="accent1" w:themeFillTint="33"/>
            <w:vAlign w:val="center"/>
          </w:tcPr>
          <w:p w14:paraId="2774778D" w14:textId="26C3E69E" w:rsidR="0011410E" w:rsidRDefault="0011410E" w:rsidP="0011410E">
            <w:pPr>
              <w:spacing w:after="0" w:line="245" w:lineRule="auto"/>
              <w:jc w:val="center"/>
              <w:rPr>
                <w:sz w:val="21"/>
                <w:szCs w:val="21"/>
              </w:rPr>
            </w:pPr>
          </w:p>
        </w:tc>
        <w:tc>
          <w:tcPr>
            <w:tcW w:w="1080" w:type="dxa"/>
            <w:gridSpan w:val="2"/>
            <w:shd w:val="clear" w:color="auto" w:fill="auto"/>
            <w:vAlign w:val="center"/>
          </w:tcPr>
          <w:p w14:paraId="3A1B1E76" w14:textId="2DC42947" w:rsidR="0011410E" w:rsidRDefault="00E92407" w:rsidP="0011410E">
            <w:pPr>
              <w:spacing w:after="0" w:line="245" w:lineRule="auto"/>
              <w:jc w:val="center"/>
              <w:rPr>
                <w:sz w:val="21"/>
                <w:szCs w:val="21"/>
              </w:rPr>
            </w:pPr>
            <w:r w:rsidRPr="00841885">
              <w:rPr>
                <w:sz w:val="21"/>
                <w:szCs w:val="21"/>
              </w:rPr>
              <w:fldChar w:fldCharType="begin">
                <w:ffData>
                  <w:name w:val=""/>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r>
      <w:tr w:rsidR="0011410E" w14:paraId="7B3B1A0A" w14:textId="77777777" w:rsidTr="000E5870">
        <w:tc>
          <w:tcPr>
            <w:tcW w:w="10802" w:type="dxa"/>
            <w:gridSpan w:val="21"/>
            <w:shd w:val="clear" w:color="auto" w:fill="DBE5F1" w:themeFill="accent1" w:themeFillTint="33"/>
          </w:tcPr>
          <w:p w14:paraId="016783E2" w14:textId="77777777" w:rsidR="0011410E" w:rsidRDefault="0011410E" w:rsidP="0011410E">
            <w:pPr>
              <w:spacing w:after="0" w:line="245" w:lineRule="auto"/>
              <w:jc w:val="center"/>
              <w:rPr>
                <w:sz w:val="21"/>
                <w:szCs w:val="21"/>
              </w:rPr>
            </w:pPr>
            <w:r>
              <w:rPr>
                <w:sz w:val="21"/>
                <w:szCs w:val="21"/>
              </w:rPr>
              <w:t>Part IV Direct Labor by Category</w:t>
            </w:r>
          </w:p>
        </w:tc>
      </w:tr>
      <w:tr w:rsidR="0011410E" w14:paraId="5D4C79D3" w14:textId="77777777" w:rsidTr="009E5A9A">
        <w:tc>
          <w:tcPr>
            <w:tcW w:w="10802" w:type="dxa"/>
            <w:gridSpan w:val="21"/>
            <w:shd w:val="clear" w:color="auto" w:fill="auto"/>
          </w:tcPr>
          <w:p w14:paraId="2562E088" w14:textId="77777777" w:rsidR="0011410E" w:rsidRDefault="0011410E" w:rsidP="0011410E">
            <w:pPr>
              <w:spacing w:after="0" w:line="245" w:lineRule="auto"/>
              <w:jc w:val="left"/>
              <w:rPr>
                <w:sz w:val="21"/>
                <w:szCs w:val="21"/>
              </w:rPr>
            </w:pPr>
            <w:r>
              <w:rPr>
                <w:sz w:val="21"/>
                <w:szCs w:val="21"/>
              </w:rPr>
              <w:t>14. Insert the appropriate work category in the table below. Work categories would include but not be limited to those categories shown in the Contract Documents such as design, survey, subsurface, cadastral, O&amp;M Manual, administration, inspection, record drawings, start-up, special services etc.</w:t>
            </w:r>
          </w:p>
        </w:tc>
      </w:tr>
      <w:tr w:rsidR="003E5F2C" w14:paraId="629A4F92" w14:textId="77777777" w:rsidTr="000E5870">
        <w:tc>
          <w:tcPr>
            <w:tcW w:w="1380" w:type="dxa"/>
            <w:gridSpan w:val="3"/>
            <w:tcBorders>
              <w:top w:val="single" w:sz="12" w:space="0" w:color="auto"/>
              <w:bottom w:val="single" w:sz="12" w:space="0" w:color="auto"/>
            </w:tcBorders>
            <w:shd w:val="clear" w:color="auto" w:fill="auto"/>
          </w:tcPr>
          <w:p w14:paraId="59EA8B3D" w14:textId="77777777" w:rsidR="003E5F2C" w:rsidRDefault="003E5F2C" w:rsidP="003E5F2C">
            <w:pPr>
              <w:spacing w:after="0" w:line="245" w:lineRule="auto"/>
              <w:jc w:val="left"/>
              <w:rPr>
                <w:sz w:val="21"/>
                <w:szCs w:val="21"/>
              </w:rPr>
            </w:pPr>
            <w:r>
              <w:rPr>
                <w:sz w:val="21"/>
                <w:szCs w:val="21"/>
              </w:rPr>
              <w:t>Work Category</w:t>
            </w:r>
          </w:p>
          <w:p w14:paraId="15EC791B" w14:textId="77777777" w:rsidR="003E5F2C" w:rsidRDefault="003E5F2C" w:rsidP="003E5F2C">
            <w:pPr>
              <w:spacing w:after="0" w:line="245" w:lineRule="auto"/>
              <w:jc w:val="left"/>
              <w:rPr>
                <w:sz w:val="21"/>
                <w:szCs w:val="21"/>
              </w:rPr>
            </w:pPr>
            <w:r>
              <w:rPr>
                <w:noProof/>
                <w:sz w:val="21"/>
                <w:szCs w:val="21"/>
              </w:rPr>
              <mc:AlternateContent>
                <mc:Choice Requires="wps">
                  <w:drawing>
                    <wp:anchor distT="0" distB="0" distL="114300" distR="114300" simplePos="0" relativeHeight="251704320" behindDoc="0" locked="0" layoutInCell="1" allowOverlap="1" wp14:anchorId="66DADC29" wp14:editId="498FCE4D">
                      <wp:simplePos x="0" y="0"/>
                      <wp:positionH relativeFrom="column">
                        <wp:posOffset>127363</wp:posOffset>
                      </wp:positionH>
                      <wp:positionV relativeFrom="paragraph">
                        <wp:posOffset>9706</wp:posOffset>
                      </wp:positionV>
                      <wp:extent cx="475861" cy="83976"/>
                      <wp:effectExtent l="0" t="19050" r="38735" b="30480"/>
                      <wp:wrapNone/>
                      <wp:docPr id="1" name="Right Arrow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75861" cy="83976"/>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4681F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alt="&quot;&quot;" style="position:absolute;margin-left:10.05pt;margin-top:.75pt;width:37.45pt;height:6.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" adj="19694" fillcolor="black [3213]" strokecolor="black [3213]" strokeweight="2pt"/>
                  </w:pict>
                </mc:Fallback>
              </mc:AlternateContent>
            </w:r>
          </w:p>
        </w:tc>
        <w:tc>
          <w:tcPr>
            <w:tcW w:w="1380" w:type="dxa"/>
            <w:gridSpan w:val="2"/>
            <w:tcBorders>
              <w:top w:val="single" w:sz="12" w:space="0" w:color="auto"/>
              <w:bottom w:val="single" w:sz="12" w:space="0" w:color="auto"/>
            </w:tcBorders>
            <w:shd w:val="clear" w:color="auto" w:fill="auto"/>
            <w:vAlign w:val="center"/>
          </w:tcPr>
          <w:p w14:paraId="2BEEC166" w14:textId="6082423C"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Work Category"/>
                  <w:statusText w:type="text" w:val="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tcBorders>
              <w:top w:val="single" w:sz="12" w:space="0" w:color="auto"/>
              <w:bottom w:val="single" w:sz="12" w:space="0" w:color="auto"/>
            </w:tcBorders>
            <w:shd w:val="clear" w:color="auto" w:fill="auto"/>
            <w:vAlign w:val="center"/>
          </w:tcPr>
          <w:p w14:paraId="017E2F90" w14:textId="0033F408"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Work Category"/>
                  <w:statusText w:type="text" w:val="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tcBorders>
              <w:top w:val="single" w:sz="12" w:space="0" w:color="auto"/>
              <w:bottom w:val="single" w:sz="12" w:space="0" w:color="auto"/>
            </w:tcBorders>
            <w:shd w:val="clear" w:color="auto" w:fill="auto"/>
            <w:vAlign w:val="center"/>
          </w:tcPr>
          <w:p w14:paraId="60F3620E" w14:textId="64259086"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Work Category"/>
                  <w:statusText w:type="text" w:val="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4"/>
            <w:tcBorders>
              <w:top w:val="single" w:sz="12" w:space="0" w:color="auto"/>
              <w:bottom w:val="single" w:sz="12" w:space="0" w:color="auto"/>
            </w:tcBorders>
            <w:shd w:val="clear" w:color="auto" w:fill="auto"/>
            <w:vAlign w:val="center"/>
          </w:tcPr>
          <w:p w14:paraId="74059C82" w14:textId="102658AC"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Work Category"/>
                  <w:statusText w:type="text" w:val="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tcBorders>
              <w:top w:val="single" w:sz="12" w:space="0" w:color="auto"/>
              <w:bottom w:val="single" w:sz="12" w:space="0" w:color="auto"/>
            </w:tcBorders>
            <w:shd w:val="clear" w:color="auto" w:fill="auto"/>
            <w:vAlign w:val="center"/>
          </w:tcPr>
          <w:p w14:paraId="16522256" w14:textId="2A24873E"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Work Category"/>
                  <w:statusText w:type="text" w:val="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0" w:type="dxa"/>
            <w:gridSpan w:val="2"/>
            <w:tcBorders>
              <w:top w:val="single" w:sz="12" w:space="0" w:color="auto"/>
              <w:left w:val="single" w:sz="12" w:space="0" w:color="auto"/>
              <w:bottom w:val="single" w:sz="12" w:space="0" w:color="auto"/>
            </w:tcBorders>
            <w:shd w:val="clear" w:color="auto" w:fill="auto"/>
          </w:tcPr>
          <w:p w14:paraId="49D2778C" w14:textId="77777777" w:rsidR="003E5F2C" w:rsidRPr="006F2997" w:rsidRDefault="003E5F2C" w:rsidP="003E5F2C">
            <w:pPr>
              <w:spacing w:after="0" w:line="245" w:lineRule="auto"/>
              <w:jc w:val="left"/>
              <w:rPr>
                <w:sz w:val="20"/>
                <w:szCs w:val="20"/>
              </w:rPr>
            </w:pPr>
            <w:r w:rsidRPr="006F2997">
              <w:rPr>
                <w:sz w:val="20"/>
                <w:szCs w:val="20"/>
              </w:rPr>
              <w:t>Total Hours</w:t>
            </w:r>
          </w:p>
        </w:tc>
        <w:tc>
          <w:tcPr>
            <w:tcW w:w="841" w:type="dxa"/>
            <w:gridSpan w:val="3"/>
            <w:tcBorders>
              <w:top w:val="single" w:sz="12" w:space="0" w:color="auto"/>
              <w:bottom w:val="single" w:sz="12" w:space="0" w:color="auto"/>
            </w:tcBorders>
            <w:shd w:val="clear" w:color="auto" w:fill="auto"/>
          </w:tcPr>
          <w:p w14:paraId="2A410CDA" w14:textId="77777777" w:rsidR="003E5F2C" w:rsidRPr="006F2997" w:rsidRDefault="003E5F2C" w:rsidP="003E5F2C">
            <w:pPr>
              <w:spacing w:after="0" w:line="245" w:lineRule="auto"/>
              <w:jc w:val="left"/>
              <w:rPr>
                <w:sz w:val="20"/>
                <w:szCs w:val="20"/>
              </w:rPr>
            </w:pPr>
            <w:r w:rsidRPr="006F2997">
              <w:rPr>
                <w:sz w:val="20"/>
                <w:szCs w:val="20"/>
              </w:rPr>
              <w:t>Rate</w:t>
            </w:r>
          </w:p>
        </w:tc>
        <w:tc>
          <w:tcPr>
            <w:tcW w:w="841" w:type="dxa"/>
            <w:tcBorders>
              <w:top w:val="single" w:sz="12" w:space="0" w:color="auto"/>
              <w:bottom w:val="single" w:sz="12" w:space="0" w:color="auto"/>
            </w:tcBorders>
            <w:shd w:val="clear" w:color="auto" w:fill="auto"/>
          </w:tcPr>
          <w:p w14:paraId="1C96DC9E" w14:textId="77777777" w:rsidR="003E5F2C" w:rsidRPr="006F2997" w:rsidRDefault="003E5F2C" w:rsidP="003E5F2C">
            <w:pPr>
              <w:spacing w:after="0" w:line="245" w:lineRule="auto"/>
              <w:jc w:val="left"/>
              <w:rPr>
                <w:sz w:val="20"/>
                <w:szCs w:val="20"/>
              </w:rPr>
            </w:pPr>
            <w:r w:rsidRPr="006F2997">
              <w:rPr>
                <w:sz w:val="20"/>
                <w:szCs w:val="20"/>
              </w:rPr>
              <w:t>Cost</w:t>
            </w:r>
          </w:p>
        </w:tc>
      </w:tr>
      <w:tr w:rsidR="003E5F2C" w14:paraId="3FDD690A" w14:textId="77777777" w:rsidTr="000E5870">
        <w:tc>
          <w:tcPr>
            <w:tcW w:w="1380" w:type="dxa"/>
            <w:gridSpan w:val="3"/>
            <w:tcBorders>
              <w:top w:val="single" w:sz="12" w:space="0" w:color="auto"/>
            </w:tcBorders>
            <w:shd w:val="clear" w:color="auto" w:fill="auto"/>
          </w:tcPr>
          <w:p w14:paraId="54EB7A64" w14:textId="77777777" w:rsidR="003E5F2C" w:rsidRDefault="003E5F2C" w:rsidP="003E5F2C">
            <w:pPr>
              <w:spacing w:after="0" w:line="245" w:lineRule="auto"/>
              <w:jc w:val="left"/>
              <w:rPr>
                <w:sz w:val="21"/>
                <w:szCs w:val="21"/>
              </w:rPr>
            </w:pPr>
            <w:r>
              <w:rPr>
                <w:sz w:val="21"/>
                <w:szCs w:val="21"/>
              </w:rPr>
              <w:t>Project Manager</w:t>
            </w:r>
          </w:p>
        </w:tc>
        <w:tc>
          <w:tcPr>
            <w:tcW w:w="1380" w:type="dxa"/>
            <w:gridSpan w:val="2"/>
            <w:tcBorders>
              <w:top w:val="single" w:sz="12" w:space="0" w:color="auto"/>
            </w:tcBorders>
            <w:shd w:val="clear" w:color="auto" w:fill="auto"/>
            <w:vAlign w:val="center"/>
          </w:tcPr>
          <w:p w14:paraId="68C32CCF" w14:textId="1C04F285"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Project Manager"/>
                  <w:statusText w:type="text" w:val="Project Manage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tcBorders>
              <w:top w:val="single" w:sz="12" w:space="0" w:color="auto"/>
            </w:tcBorders>
            <w:shd w:val="clear" w:color="auto" w:fill="auto"/>
            <w:vAlign w:val="center"/>
          </w:tcPr>
          <w:p w14:paraId="229B0347" w14:textId="04D89BE8"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Project Manager"/>
                  <w:statusText w:type="text" w:val="Project Manage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tcBorders>
              <w:top w:val="single" w:sz="12" w:space="0" w:color="auto"/>
            </w:tcBorders>
            <w:shd w:val="clear" w:color="auto" w:fill="auto"/>
            <w:vAlign w:val="center"/>
          </w:tcPr>
          <w:p w14:paraId="2FD97ADC" w14:textId="04E1C09E"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Project Manager"/>
                  <w:statusText w:type="text" w:val="Project Manage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4"/>
            <w:tcBorders>
              <w:top w:val="single" w:sz="12" w:space="0" w:color="auto"/>
            </w:tcBorders>
            <w:shd w:val="clear" w:color="auto" w:fill="auto"/>
            <w:vAlign w:val="center"/>
          </w:tcPr>
          <w:p w14:paraId="454B0903" w14:textId="63A71CC0"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Project Manager"/>
                  <w:statusText w:type="text" w:val="Project Manage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tcBorders>
              <w:top w:val="single" w:sz="12" w:space="0" w:color="auto"/>
            </w:tcBorders>
            <w:shd w:val="clear" w:color="auto" w:fill="auto"/>
            <w:vAlign w:val="center"/>
          </w:tcPr>
          <w:p w14:paraId="6AA58FAE" w14:textId="1D06EA2A"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Project Manager"/>
                  <w:statusText w:type="text" w:val="Project Manage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0" w:type="dxa"/>
            <w:gridSpan w:val="2"/>
            <w:tcBorders>
              <w:top w:val="single" w:sz="12" w:space="0" w:color="auto"/>
              <w:left w:val="single" w:sz="12" w:space="0" w:color="auto"/>
            </w:tcBorders>
            <w:shd w:val="clear" w:color="auto" w:fill="auto"/>
            <w:vAlign w:val="center"/>
          </w:tcPr>
          <w:p w14:paraId="68E26E05" w14:textId="2D51FCC4" w:rsidR="003E5F2C" w:rsidRPr="006F2997" w:rsidRDefault="003E5F2C" w:rsidP="003E5F2C">
            <w:pPr>
              <w:spacing w:after="0" w:line="245" w:lineRule="auto"/>
              <w:jc w:val="left"/>
              <w:rPr>
                <w:sz w:val="20"/>
                <w:szCs w:val="20"/>
              </w:rPr>
            </w:pPr>
            <w:r>
              <w:rPr>
                <w:sz w:val="21"/>
                <w:szCs w:val="21"/>
              </w:rPr>
              <w:fldChar w:fldCharType="begin">
                <w:ffData>
                  <w:name w:val=""/>
                  <w:enabled/>
                  <w:calcOnExit w:val="0"/>
                  <w:helpText w:type="text" w:val="Total Hours"/>
                  <w:statusText w:type="text" w:val="Total 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gridSpan w:val="3"/>
            <w:tcBorders>
              <w:top w:val="single" w:sz="12" w:space="0" w:color="auto"/>
            </w:tcBorders>
            <w:shd w:val="clear" w:color="auto" w:fill="auto"/>
            <w:vAlign w:val="center"/>
          </w:tcPr>
          <w:p w14:paraId="51A39F3D" w14:textId="3D5AA4D3" w:rsidR="003E5F2C" w:rsidRPr="006F2997" w:rsidRDefault="003E5F2C" w:rsidP="003E5F2C">
            <w:pPr>
              <w:spacing w:after="0" w:line="245" w:lineRule="auto"/>
              <w:jc w:val="left"/>
              <w:rPr>
                <w:sz w:val="20"/>
                <w:szCs w:val="20"/>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tcBorders>
              <w:top w:val="single" w:sz="12" w:space="0" w:color="auto"/>
            </w:tcBorders>
            <w:shd w:val="clear" w:color="auto" w:fill="auto"/>
            <w:vAlign w:val="center"/>
          </w:tcPr>
          <w:p w14:paraId="0D20D6CF" w14:textId="59720047" w:rsidR="003E5F2C" w:rsidRPr="006F2997" w:rsidRDefault="003E5F2C" w:rsidP="003E5F2C">
            <w:pPr>
              <w:spacing w:after="0" w:line="245" w:lineRule="auto"/>
              <w:jc w:val="left"/>
              <w:rPr>
                <w:sz w:val="20"/>
                <w:szCs w:val="20"/>
              </w:rPr>
            </w:pPr>
            <w:r>
              <w:rPr>
                <w:sz w:val="21"/>
                <w:szCs w:val="21"/>
              </w:rPr>
              <w:fldChar w:fldCharType="begin">
                <w:ffData>
                  <w:name w:val=""/>
                  <w:enabled/>
                  <w:calcOnExit w:val="0"/>
                  <w:helpText w:type="text" w:val="Cost"/>
                  <w:statusText w:type="text" w:val="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3E5F2C" w14:paraId="0FE75502" w14:textId="77777777" w:rsidTr="000E5870">
        <w:tc>
          <w:tcPr>
            <w:tcW w:w="1380" w:type="dxa"/>
            <w:gridSpan w:val="3"/>
            <w:shd w:val="clear" w:color="auto" w:fill="auto"/>
          </w:tcPr>
          <w:p w14:paraId="2C13740F" w14:textId="77777777" w:rsidR="003E5F2C" w:rsidRDefault="003E5F2C" w:rsidP="003E5F2C">
            <w:pPr>
              <w:spacing w:after="0" w:line="245" w:lineRule="auto"/>
              <w:jc w:val="left"/>
              <w:rPr>
                <w:sz w:val="21"/>
                <w:szCs w:val="21"/>
              </w:rPr>
            </w:pPr>
            <w:r>
              <w:rPr>
                <w:sz w:val="21"/>
                <w:szCs w:val="21"/>
              </w:rPr>
              <w:t>Project Engineer</w:t>
            </w:r>
          </w:p>
        </w:tc>
        <w:tc>
          <w:tcPr>
            <w:tcW w:w="1380" w:type="dxa"/>
            <w:gridSpan w:val="2"/>
            <w:shd w:val="clear" w:color="auto" w:fill="auto"/>
            <w:vAlign w:val="center"/>
          </w:tcPr>
          <w:p w14:paraId="01582B9C" w14:textId="05818487"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Project Engineer"/>
                  <w:statusText w:type="text" w:val="Project Enginee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2E8DB014" w14:textId="54C5F5A0"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Project Engineer"/>
                  <w:statusText w:type="text" w:val="Project Enginee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0CA8AFC9" w14:textId="496CD903"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Project Engineer"/>
                  <w:statusText w:type="text" w:val="Project Enginee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4"/>
            <w:shd w:val="clear" w:color="auto" w:fill="auto"/>
            <w:vAlign w:val="center"/>
          </w:tcPr>
          <w:p w14:paraId="3E6C59B2" w14:textId="6FCE126B"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Project Engineer"/>
                  <w:statusText w:type="text" w:val="Project Enginee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5DB9CF2D" w14:textId="4FA573E7"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Project Engineer"/>
                  <w:statusText w:type="text" w:val="Project Enginee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0" w:type="dxa"/>
            <w:gridSpan w:val="2"/>
            <w:tcBorders>
              <w:left w:val="single" w:sz="12" w:space="0" w:color="auto"/>
            </w:tcBorders>
            <w:shd w:val="clear" w:color="auto" w:fill="auto"/>
            <w:vAlign w:val="center"/>
          </w:tcPr>
          <w:p w14:paraId="11D18715" w14:textId="195C4774" w:rsidR="003E5F2C" w:rsidRPr="006F2997" w:rsidRDefault="003E5F2C" w:rsidP="003E5F2C">
            <w:pPr>
              <w:spacing w:after="0" w:line="245" w:lineRule="auto"/>
              <w:jc w:val="left"/>
              <w:rPr>
                <w:sz w:val="20"/>
                <w:szCs w:val="20"/>
              </w:rPr>
            </w:pPr>
            <w:r>
              <w:rPr>
                <w:sz w:val="21"/>
                <w:szCs w:val="21"/>
              </w:rPr>
              <w:fldChar w:fldCharType="begin">
                <w:ffData>
                  <w:name w:val=""/>
                  <w:enabled/>
                  <w:calcOnExit w:val="0"/>
                  <w:helpText w:type="text" w:val="Total Hours"/>
                  <w:statusText w:type="text" w:val="Total 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gridSpan w:val="3"/>
            <w:shd w:val="clear" w:color="auto" w:fill="auto"/>
            <w:vAlign w:val="center"/>
          </w:tcPr>
          <w:p w14:paraId="2E37F8B6" w14:textId="042DDB27" w:rsidR="003E5F2C" w:rsidRPr="006F2997" w:rsidRDefault="003E5F2C" w:rsidP="003E5F2C">
            <w:pPr>
              <w:spacing w:after="0" w:line="245" w:lineRule="auto"/>
              <w:jc w:val="left"/>
              <w:rPr>
                <w:sz w:val="20"/>
                <w:szCs w:val="20"/>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shd w:val="clear" w:color="auto" w:fill="auto"/>
            <w:vAlign w:val="center"/>
          </w:tcPr>
          <w:p w14:paraId="344D2DEB" w14:textId="6E3D0882" w:rsidR="003E5F2C" w:rsidRPr="006F2997" w:rsidRDefault="003E5F2C" w:rsidP="003E5F2C">
            <w:pPr>
              <w:spacing w:after="0" w:line="245" w:lineRule="auto"/>
              <w:jc w:val="left"/>
              <w:rPr>
                <w:sz w:val="20"/>
                <w:szCs w:val="20"/>
              </w:rPr>
            </w:pPr>
            <w:r>
              <w:rPr>
                <w:sz w:val="21"/>
                <w:szCs w:val="21"/>
              </w:rPr>
              <w:fldChar w:fldCharType="begin">
                <w:ffData>
                  <w:name w:val=""/>
                  <w:enabled/>
                  <w:calcOnExit w:val="0"/>
                  <w:helpText w:type="text" w:val="Cost"/>
                  <w:statusText w:type="text" w:val="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3E5F2C" w14:paraId="36C82A85" w14:textId="77777777" w:rsidTr="000E5870">
        <w:tc>
          <w:tcPr>
            <w:tcW w:w="1380" w:type="dxa"/>
            <w:gridSpan w:val="3"/>
            <w:shd w:val="clear" w:color="auto" w:fill="auto"/>
          </w:tcPr>
          <w:p w14:paraId="38B4EFE4" w14:textId="77777777" w:rsidR="003E5F2C" w:rsidRDefault="003E5F2C" w:rsidP="003E5F2C">
            <w:pPr>
              <w:spacing w:after="0" w:line="245" w:lineRule="auto"/>
              <w:jc w:val="left"/>
              <w:rPr>
                <w:sz w:val="21"/>
                <w:szCs w:val="21"/>
              </w:rPr>
            </w:pPr>
            <w:r>
              <w:rPr>
                <w:sz w:val="21"/>
                <w:szCs w:val="21"/>
              </w:rPr>
              <w:t>Staff Engineer</w:t>
            </w:r>
          </w:p>
        </w:tc>
        <w:tc>
          <w:tcPr>
            <w:tcW w:w="1380" w:type="dxa"/>
            <w:gridSpan w:val="2"/>
            <w:shd w:val="clear" w:color="auto" w:fill="auto"/>
            <w:vAlign w:val="center"/>
          </w:tcPr>
          <w:p w14:paraId="1063C038" w14:textId="367C5CE9"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Staff Engineer"/>
                  <w:statusText w:type="text" w:val="Staff Enginee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5DD1D545" w14:textId="5C052FE2"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Staff Engineer"/>
                  <w:statusText w:type="text" w:val="Staff Enginee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55EFA95B" w14:textId="4E0AD7C1"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Staff Engineer"/>
                  <w:statusText w:type="text" w:val="Staff Enginee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4"/>
            <w:shd w:val="clear" w:color="auto" w:fill="auto"/>
            <w:vAlign w:val="center"/>
          </w:tcPr>
          <w:p w14:paraId="6640FA79" w14:textId="1103DB1C"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Staff Engineer"/>
                  <w:statusText w:type="text" w:val="Staff Enginee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65D5DBCE" w14:textId="5BF98C66"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Staff Engineer"/>
                  <w:statusText w:type="text" w:val="Staff Enginee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0" w:type="dxa"/>
            <w:gridSpan w:val="2"/>
            <w:tcBorders>
              <w:left w:val="single" w:sz="12" w:space="0" w:color="auto"/>
            </w:tcBorders>
            <w:shd w:val="clear" w:color="auto" w:fill="auto"/>
            <w:vAlign w:val="center"/>
          </w:tcPr>
          <w:p w14:paraId="3846179A" w14:textId="0F8C0CFC" w:rsidR="003E5F2C" w:rsidRPr="006F2997" w:rsidRDefault="003E5F2C" w:rsidP="003E5F2C">
            <w:pPr>
              <w:spacing w:after="0" w:line="245" w:lineRule="auto"/>
              <w:jc w:val="left"/>
              <w:rPr>
                <w:sz w:val="20"/>
                <w:szCs w:val="20"/>
              </w:rPr>
            </w:pPr>
            <w:r>
              <w:rPr>
                <w:sz w:val="21"/>
                <w:szCs w:val="21"/>
              </w:rPr>
              <w:fldChar w:fldCharType="begin">
                <w:ffData>
                  <w:name w:val=""/>
                  <w:enabled/>
                  <w:calcOnExit w:val="0"/>
                  <w:helpText w:type="text" w:val="Total Hours"/>
                  <w:statusText w:type="text" w:val="Total 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gridSpan w:val="3"/>
            <w:shd w:val="clear" w:color="auto" w:fill="auto"/>
            <w:vAlign w:val="center"/>
          </w:tcPr>
          <w:p w14:paraId="74043680" w14:textId="0ADAD08E" w:rsidR="003E5F2C" w:rsidRPr="006F2997" w:rsidRDefault="003E5F2C" w:rsidP="003E5F2C">
            <w:pPr>
              <w:spacing w:after="0" w:line="245" w:lineRule="auto"/>
              <w:jc w:val="left"/>
              <w:rPr>
                <w:sz w:val="20"/>
                <w:szCs w:val="20"/>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shd w:val="clear" w:color="auto" w:fill="auto"/>
            <w:vAlign w:val="center"/>
          </w:tcPr>
          <w:p w14:paraId="60ABB83F" w14:textId="077F8320" w:rsidR="003E5F2C" w:rsidRPr="006F2997" w:rsidRDefault="003E5F2C" w:rsidP="003E5F2C">
            <w:pPr>
              <w:spacing w:after="0" w:line="245" w:lineRule="auto"/>
              <w:jc w:val="left"/>
              <w:rPr>
                <w:sz w:val="20"/>
                <w:szCs w:val="20"/>
              </w:rPr>
            </w:pPr>
            <w:r>
              <w:rPr>
                <w:sz w:val="21"/>
                <w:szCs w:val="21"/>
              </w:rPr>
              <w:fldChar w:fldCharType="begin">
                <w:ffData>
                  <w:name w:val=""/>
                  <w:enabled/>
                  <w:calcOnExit w:val="0"/>
                  <w:helpText w:type="text" w:val="Cost"/>
                  <w:statusText w:type="text" w:val="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3E5F2C" w:rsidRPr="006F2997" w14:paraId="393BCF62" w14:textId="77777777" w:rsidTr="000E5870">
        <w:tc>
          <w:tcPr>
            <w:tcW w:w="1380" w:type="dxa"/>
            <w:gridSpan w:val="3"/>
            <w:shd w:val="clear" w:color="auto" w:fill="auto"/>
          </w:tcPr>
          <w:p w14:paraId="3813FDCB" w14:textId="77777777" w:rsidR="003E5F2C" w:rsidRDefault="003E5F2C" w:rsidP="003E5F2C">
            <w:pPr>
              <w:spacing w:after="0" w:line="245" w:lineRule="auto"/>
              <w:jc w:val="left"/>
              <w:rPr>
                <w:sz w:val="21"/>
                <w:szCs w:val="21"/>
              </w:rPr>
            </w:pPr>
            <w:r>
              <w:rPr>
                <w:sz w:val="21"/>
                <w:szCs w:val="21"/>
              </w:rPr>
              <w:t>Resident Inspector</w:t>
            </w:r>
          </w:p>
        </w:tc>
        <w:tc>
          <w:tcPr>
            <w:tcW w:w="1380" w:type="dxa"/>
            <w:gridSpan w:val="2"/>
            <w:shd w:val="clear" w:color="auto" w:fill="auto"/>
            <w:vAlign w:val="center"/>
          </w:tcPr>
          <w:p w14:paraId="71FC278A" w14:textId="41D60431"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Resident Inspector"/>
                  <w:statusText w:type="text" w:val="Resident Inspecto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7185CE51" w14:textId="4A6BB407"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Resident Inspector"/>
                  <w:statusText w:type="text" w:val="Resident Inspecto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3548FCED" w14:textId="20E63D6C"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Resident Inspector"/>
                  <w:statusText w:type="text" w:val="Resident Inspecto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4"/>
            <w:shd w:val="clear" w:color="auto" w:fill="auto"/>
            <w:vAlign w:val="center"/>
          </w:tcPr>
          <w:p w14:paraId="4C1BE18B" w14:textId="3BCF19A6"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Resident Inspector"/>
                  <w:statusText w:type="text" w:val="Resident Inspecto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64A87C58" w14:textId="1317BEBD"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Resident Inspector"/>
                  <w:statusText w:type="text" w:val="Resident Inspecto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0" w:type="dxa"/>
            <w:gridSpan w:val="2"/>
            <w:tcBorders>
              <w:left w:val="single" w:sz="12" w:space="0" w:color="auto"/>
            </w:tcBorders>
            <w:shd w:val="clear" w:color="auto" w:fill="auto"/>
            <w:vAlign w:val="center"/>
          </w:tcPr>
          <w:p w14:paraId="40E93694" w14:textId="10FD0C70" w:rsidR="003E5F2C" w:rsidRPr="006F2997" w:rsidRDefault="003E5F2C" w:rsidP="003E5F2C">
            <w:pPr>
              <w:spacing w:after="0" w:line="245" w:lineRule="auto"/>
              <w:jc w:val="left"/>
              <w:rPr>
                <w:sz w:val="20"/>
                <w:szCs w:val="20"/>
              </w:rPr>
            </w:pPr>
            <w:r>
              <w:rPr>
                <w:sz w:val="21"/>
                <w:szCs w:val="21"/>
              </w:rPr>
              <w:fldChar w:fldCharType="begin">
                <w:ffData>
                  <w:name w:val=""/>
                  <w:enabled/>
                  <w:calcOnExit w:val="0"/>
                  <w:helpText w:type="text" w:val="Total Hours"/>
                  <w:statusText w:type="text" w:val="Total 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gridSpan w:val="3"/>
            <w:shd w:val="clear" w:color="auto" w:fill="auto"/>
            <w:vAlign w:val="center"/>
          </w:tcPr>
          <w:p w14:paraId="4DDFA24F" w14:textId="56D2EBDE" w:rsidR="003E5F2C" w:rsidRPr="006F2997" w:rsidRDefault="003E5F2C" w:rsidP="003E5F2C">
            <w:pPr>
              <w:spacing w:after="0" w:line="245" w:lineRule="auto"/>
              <w:jc w:val="left"/>
              <w:rPr>
                <w:sz w:val="20"/>
                <w:szCs w:val="20"/>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shd w:val="clear" w:color="auto" w:fill="auto"/>
            <w:vAlign w:val="center"/>
          </w:tcPr>
          <w:p w14:paraId="176282AC" w14:textId="74AF92EA" w:rsidR="003E5F2C" w:rsidRPr="006F2997" w:rsidRDefault="003E5F2C" w:rsidP="003E5F2C">
            <w:pPr>
              <w:spacing w:after="0" w:line="245" w:lineRule="auto"/>
              <w:jc w:val="left"/>
              <w:rPr>
                <w:sz w:val="20"/>
                <w:szCs w:val="20"/>
              </w:rPr>
            </w:pPr>
            <w:r>
              <w:rPr>
                <w:sz w:val="21"/>
                <w:szCs w:val="21"/>
              </w:rPr>
              <w:fldChar w:fldCharType="begin">
                <w:ffData>
                  <w:name w:val=""/>
                  <w:enabled/>
                  <w:calcOnExit w:val="0"/>
                  <w:helpText w:type="text" w:val="Cost"/>
                  <w:statusText w:type="text" w:val="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3E5F2C" w:rsidRPr="006F2997" w14:paraId="68AD3143" w14:textId="77777777" w:rsidTr="000E5870">
        <w:tc>
          <w:tcPr>
            <w:tcW w:w="1380" w:type="dxa"/>
            <w:gridSpan w:val="3"/>
            <w:shd w:val="clear" w:color="auto" w:fill="auto"/>
          </w:tcPr>
          <w:p w14:paraId="468FC6B5" w14:textId="77777777" w:rsidR="003E5F2C" w:rsidRDefault="003E5F2C" w:rsidP="003E5F2C">
            <w:pPr>
              <w:spacing w:after="0" w:line="245" w:lineRule="auto"/>
              <w:jc w:val="left"/>
              <w:rPr>
                <w:sz w:val="21"/>
                <w:szCs w:val="21"/>
              </w:rPr>
            </w:pPr>
            <w:r>
              <w:rPr>
                <w:sz w:val="21"/>
                <w:szCs w:val="21"/>
              </w:rPr>
              <w:t>Draftsman</w:t>
            </w:r>
          </w:p>
        </w:tc>
        <w:tc>
          <w:tcPr>
            <w:tcW w:w="1380" w:type="dxa"/>
            <w:gridSpan w:val="2"/>
            <w:shd w:val="clear" w:color="auto" w:fill="auto"/>
            <w:vAlign w:val="center"/>
          </w:tcPr>
          <w:p w14:paraId="14C6DB02" w14:textId="0EA41119"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Draftsman"/>
                  <w:statusText w:type="text" w:val="Draftsman"/>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2BCC999E" w14:textId="4730A9BF"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Draftsman"/>
                  <w:statusText w:type="text" w:val="Draftsman"/>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632E1D96" w14:textId="30ECF109"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Draftsman"/>
                  <w:statusText w:type="text" w:val="Draftsman"/>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4"/>
            <w:shd w:val="clear" w:color="auto" w:fill="auto"/>
            <w:vAlign w:val="center"/>
          </w:tcPr>
          <w:p w14:paraId="7B31DF80" w14:textId="0CE7A849"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Draftsman"/>
                  <w:statusText w:type="text" w:val="Draftsman"/>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435833CD" w14:textId="2E2FACF9"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Draftsman"/>
                  <w:statusText w:type="text" w:val="Draftsman"/>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0" w:type="dxa"/>
            <w:gridSpan w:val="2"/>
            <w:tcBorders>
              <w:left w:val="single" w:sz="12" w:space="0" w:color="auto"/>
            </w:tcBorders>
            <w:shd w:val="clear" w:color="auto" w:fill="auto"/>
            <w:vAlign w:val="center"/>
          </w:tcPr>
          <w:p w14:paraId="7BC7EC02" w14:textId="760B85A0" w:rsidR="003E5F2C" w:rsidRPr="006F2997" w:rsidRDefault="003E5F2C" w:rsidP="003E5F2C">
            <w:pPr>
              <w:spacing w:after="0" w:line="245" w:lineRule="auto"/>
              <w:jc w:val="left"/>
              <w:rPr>
                <w:sz w:val="20"/>
                <w:szCs w:val="20"/>
              </w:rPr>
            </w:pPr>
            <w:r>
              <w:rPr>
                <w:sz w:val="21"/>
                <w:szCs w:val="21"/>
              </w:rPr>
              <w:fldChar w:fldCharType="begin">
                <w:ffData>
                  <w:name w:val=""/>
                  <w:enabled/>
                  <w:calcOnExit w:val="0"/>
                  <w:helpText w:type="text" w:val="Total Hours"/>
                  <w:statusText w:type="text" w:val="Total 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gridSpan w:val="3"/>
            <w:shd w:val="clear" w:color="auto" w:fill="auto"/>
            <w:vAlign w:val="center"/>
          </w:tcPr>
          <w:p w14:paraId="3FB603AF" w14:textId="33123BAB" w:rsidR="003E5F2C" w:rsidRPr="006F2997" w:rsidRDefault="003E5F2C" w:rsidP="003E5F2C">
            <w:pPr>
              <w:spacing w:after="0" w:line="245" w:lineRule="auto"/>
              <w:jc w:val="left"/>
              <w:rPr>
                <w:sz w:val="20"/>
                <w:szCs w:val="20"/>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shd w:val="clear" w:color="auto" w:fill="auto"/>
            <w:vAlign w:val="center"/>
          </w:tcPr>
          <w:p w14:paraId="44B82D43" w14:textId="5D87E25D" w:rsidR="003E5F2C" w:rsidRPr="006F2997" w:rsidRDefault="003E5F2C" w:rsidP="003E5F2C">
            <w:pPr>
              <w:spacing w:after="0" w:line="245" w:lineRule="auto"/>
              <w:jc w:val="left"/>
              <w:rPr>
                <w:sz w:val="20"/>
                <w:szCs w:val="20"/>
              </w:rPr>
            </w:pPr>
            <w:r>
              <w:rPr>
                <w:sz w:val="21"/>
                <w:szCs w:val="21"/>
              </w:rPr>
              <w:fldChar w:fldCharType="begin">
                <w:ffData>
                  <w:name w:val=""/>
                  <w:enabled/>
                  <w:calcOnExit w:val="0"/>
                  <w:helpText w:type="text" w:val="Cost"/>
                  <w:statusText w:type="text" w:val="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3E5F2C" w:rsidRPr="006F2997" w14:paraId="23AAA08E" w14:textId="77777777" w:rsidTr="000E5870">
        <w:tc>
          <w:tcPr>
            <w:tcW w:w="1380" w:type="dxa"/>
            <w:gridSpan w:val="3"/>
            <w:shd w:val="clear" w:color="auto" w:fill="auto"/>
          </w:tcPr>
          <w:p w14:paraId="5747D3F2" w14:textId="77777777" w:rsidR="003E5F2C" w:rsidRDefault="003E5F2C" w:rsidP="003E5F2C">
            <w:pPr>
              <w:spacing w:after="0" w:line="245" w:lineRule="auto"/>
              <w:jc w:val="left"/>
              <w:rPr>
                <w:sz w:val="21"/>
                <w:szCs w:val="21"/>
              </w:rPr>
            </w:pPr>
            <w:r>
              <w:rPr>
                <w:sz w:val="21"/>
                <w:szCs w:val="21"/>
              </w:rPr>
              <w:t>Technician</w:t>
            </w:r>
          </w:p>
        </w:tc>
        <w:tc>
          <w:tcPr>
            <w:tcW w:w="1380" w:type="dxa"/>
            <w:gridSpan w:val="2"/>
            <w:shd w:val="clear" w:color="auto" w:fill="auto"/>
            <w:vAlign w:val="center"/>
          </w:tcPr>
          <w:p w14:paraId="799AC75F" w14:textId="4104026C"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Technician"/>
                  <w:statusText w:type="text" w:val="Technician"/>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41DF8D42" w14:textId="51DDADA5"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Technician"/>
                  <w:statusText w:type="text" w:val="Technician"/>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383AFFA8" w14:textId="405B6690"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Technician"/>
                  <w:statusText w:type="text" w:val="Technician"/>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4"/>
            <w:shd w:val="clear" w:color="auto" w:fill="auto"/>
            <w:vAlign w:val="center"/>
          </w:tcPr>
          <w:p w14:paraId="4A6EB256" w14:textId="0D7A7111"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Technician"/>
                  <w:statusText w:type="text" w:val="Technician"/>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13BC7313" w14:textId="2D5048FB"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Technician"/>
                  <w:statusText w:type="text" w:val="Technician"/>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0" w:type="dxa"/>
            <w:gridSpan w:val="2"/>
            <w:tcBorders>
              <w:left w:val="single" w:sz="12" w:space="0" w:color="auto"/>
            </w:tcBorders>
            <w:shd w:val="clear" w:color="auto" w:fill="auto"/>
            <w:vAlign w:val="center"/>
          </w:tcPr>
          <w:p w14:paraId="2A892BDF" w14:textId="7C0C9AAC" w:rsidR="003E5F2C" w:rsidRPr="006F2997" w:rsidRDefault="003E5F2C" w:rsidP="003E5F2C">
            <w:pPr>
              <w:spacing w:after="0" w:line="245" w:lineRule="auto"/>
              <w:jc w:val="left"/>
              <w:rPr>
                <w:sz w:val="20"/>
                <w:szCs w:val="20"/>
              </w:rPr>
            </w:pPr>
            <w:r>
              <w:rPr>
                <w:sz w:val="21"/>
                <w:szCs w:val="21"/>
              </w:rPr>
              <w:fldChar w:fldCharType="begin">
                <w:ffData>
                  <w:name w:val=""/>
                  <w:enabled/>
                  <w:calcOnExit w:val="0"/>
                  <w:helpText w:type="text" w:val="Total Hours"/>
                  <w:statusText w:type="text" w:val="Total 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gridSpan w:val="3"/>
            <w:shd w:val="clear" w:color="auto" w:fill="auto"/>
            <w:vAlign w:val="center"/>
          </w:tcPr>
          <w:p w14:paraId="6B64C773" w14:textId="0A96C25B" w:rsidR="003E5F2C" w:rsidRPr="006F2997" w:rsidRDefault="003E5F2C" w:rsidP="003E5F2C">
            <w:pPr>
              <w:spacing w:after="0" w:line="245" w:lineRule="auto"/>
              <w:jc w:val="left"/>
              <w:rPr>
                <w:sz w:val="20"/>
                <w:szCs w:val="20"/>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shd w:val="clear" w:color="auto" w:fill="auto"/>
            <w:vAlign w:val="center"/>
          </w:tcPr>
          <w:p w14:paraId="144484E2" w14:textId="54AAD8ED" w:rsidR="003E5F2C" w:rsidRPr="006F2997" w:rsidRDefault="003E5F2C" w:rsidP="003E5F2C">
            <w:pPr>
              <w:spacing w:after="0" w:line="245" w:lineRule="auto"/>
              <w:jc w:val="left"/>
              <w:rPr>
                <w:sz w:val="20"/>
                <w:szCs w:val="20"/>
              </w:rPr>
            </w:pPr>
            <w:r>
              <w:rPr>
                <w:sz w:val="21"/>
                <w:szCs w:val="21"/>
              </w:rPr>
              <w:fldChar w:fldCharType="begin">
                <w:ffData>
                  <w:name w:val=""/>
                  <w:enabled/>
                  <w:calcOnExit w:val="0"/>
                  <w:helpText w:type="text" w:val="Cost"/>
                  <w:statusText w:type="text" w:val="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3E5F2C" w:rsidRPr="006F2997" w14:paraId="1241F81E" w14:textId="77777777" w:rsidTr="000E5870">
        <w:tc>
          <w:tcPr>
            <w:tcW w:w="1380" w:type="dxa"/>
            <w:gridSpan w:val="3"/>
            <w:shd w:val="clear" w:color="auto" w:fill="auto"/>
          </w:tcPr>
          <w:p w14:paraId="63DE21E1" w14:textId="77777777" w:rsidR="003E5F2C" w:rsidRDefault="003E5F2C" w:rsidP="003E5F2C">
            <w:pPr>
              <w:spacing w:after="0" w:line="245" w:lineRule="auto"/>
              <w:jc w:val="left"/>
              <w:rPr>
                <w:sz w:val="21"/>
                <w:szCs w:val="21"/>
              </w:rPr>
            </w:pPr>
            <w:r>
              <w:rPr>
                <w:sz w:val="21"/>
                <w:szCs w:val="21"/>
              </w:rPr>
              <w:t>Clerical</w:t>
            </w:r>
          </w:p>
        </w:tc>
        <w:tc>
          <w:tcPr>
            <w:tcW w:w="1380" w:type="dxa"/>
            <w:gridSpan w:val="2"/>
            <w:shd w:val="clear" w:color="auto" w:fill="auto"/>
            <w:vAlign w:val="center"/>
          </w:tcPr>
          <w:p w14:paraId="5BC69AB7" w14:textId="3950DAF5"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Clerical"/>
                  <w:statusText w:type="text" w:val="Clerical"/>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6D2A407C" w14:textId="6DECC131"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Clerical"/>
                  <w:statusText w:type="text" w:val="Clerical"/>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08F8C55E" w14:textId="2EBC6CFD"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Clerical"/>
                  <w:statusText w:type="text" w:val="Clerical"/>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4"/>
            <w:shd w:val="clear" w:color="auto" w:fill="auto"/>
            <w:vAlign w:val="center"/>
          </w:tcPr>
          <w:p w14:paraId="4AB8656A" w14:textId="0DADE6E0"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Clerical"/>
                  <w:statusText w:type="text" w:val="Clerical"/>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1F176B2D" w14:textId="637EE55B"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Clerical"/>
                  <w:statusText w:type="text" w:val="Clerical"/>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0" w:type="dxa"/>
            <w:gridSpan w:val="2"/>
            <w:tcBorders>
              <w:left w:val="single" w:sz="12" w:space="0" w:color="auto"/>
            </w:tcBorders>
            <w:shd w:val="clear" w:color="auto" w:fill="auto"/>
            <w:vAlign w:val="center"/>
          </w:tcPr>
          <w:p w14:paraId="5F611DEC" w14:textId="1631C6ED" w:rsidR="003E5F2C" w:rsidRPr="006F2997" w:rsidRDefault="003E5F2C" w:rsidP="003E5F2C">
            <w:pPr>
              <w:spacing w:after="0" w:line="245" w:lineRule="auto"/>
              <w:jc w:val="left"/>
              <w:rPr>
                <w:sz w:val="20"/>
                <w:szCs w:val="20"/>
              </w:rPr>
            </w:pPr>
            <w:r>
              <w:rPr>
                <w:sz w:val="21"/>
                <w:szCs w:val="21"/>
              </w:rPr>
              <w:fldChar w:fldCharType="begin">
                <w:ffData>
                  <w:name w:val=""/>
                  <w:enabled/>
                  <w:calcOnExit w:val="0"/>
                  <w:helpText w:type="text" w:val="Total Hours"/>
                  <w:statusText w:type="text" w:val="Total 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gridSpan w:val="3"/>
            <w:shd w:val="clear" w:color="auto" w:fill="auto"/>
            <w:vAlign w:val="center"/>
          </w:tcPr>
          <w:p w14:paraId="2BC5D076" w14:textId="0EA93709" w:rsidR="003E5F2C" w:rsidRPr="006F2997" w:rsidRDefault="003E5F2C" w:rsidP="003E5F2C">
            <w:pPr>
              <w:spacing w:after="0" w:line="245" w:lineRule="auto"/>
              <w:jc w:val="left"/>
              <w:rPr>
                <w:sz w:val="20"/>
                <w:szCs w:val="20"/>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shd w:val="clear" w:color="auto" w:fill="auto"/>
            <w:vAlign w:val="center"/>
          </w:tcPr>
          <w:p w14:paraId="5EDAFDA8" w14:textId="0CB10BF2" w:rsidR="003E5F2C" w:rsidRPr="006F2997" w:rsidRDefault="003E5F2C" w:rsidP="003E5F2C">
            <w:pPr>
              <w:spacing w:after="0" w:line="245" w:lineRule="auto"/>
              <w:jc w:val="left"/>
              <w:rPr>
                <w:sz w:val="20"/>
                <w:szCs w:val="20"/>
              </w:rPr>
            </w:pPr>
            <w:r>
              <w:rPr>
                <w:sz w:val="21"/>
                <w:szCs w:val="21"/>
              </w:rPr>
              <w:fldChar w:fldCharType="begin">
                <w:ffData>
                  <w:name w:val=""/>
                  <w:enabled/>
                  <w:calcOnExit w:val="0"/>
                  <w:helpText w:type="text" w:val="Cost"/>
                  <w:statusText w:type="text" w:val="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3E5F2C" w:rsidRPr="006F2997" w14:paraId="79B563D9" w14:textId="77777777" w:rsidTr="003E5F2C">
        <w:tc>
          <w:tcPr>
            <w:tcW w:w="1380" w:type="dxa"/>
            <w:gridSpan w:val="3"/>
            <w:shd w:val="clear" w:color="auto" w:fill="auto"/>
            <w:vAlign w:val="center"/>
          </w:tcPr>
          <w:p w14:paraId="07D84176" w14:textId="27F004BA"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Other Staff Type"/>
                  <w:statusText w:type="text" w:val="Other Staff Typ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0E5405F1" w14:textId="7F23F4D0"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48749942" w14:textId="2173CEB8"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3C286759" w14:textId="72CE25C2"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4"/>
            <w:shd w:val="clear" w:color="auto" w:fill="auto"/>
            <w:vAlign w:val="center"/>
          </w:tcPr>
          <w:p w14:paraId="75118A29" w14:textId="698B772A"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3CEE3604" w14:textId="2667717B"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0" w:type="dxa"/>
            <w:gridSpan w:val="2"/>
            <w:tcBorders>
              <w:left w:val="single" w:sz="12" w:space="0" w:color="auto"/>
            </w:tcBorders>
            <w:shd w:val="clear" w:color="auto" w:fill="auto"/>
            <w:vAlign w:val="center"/>
          </w:tcPr>
          <w:p w14:paraId="695B654D" w14:textId="697952C0" w:rsidR="003E5F2C" w:rsidRPr="006F2997" w:rsidRDefault="003E5F2C" w:rsidP="003E5F2C">
            <w:pPr>
              <w:spacing w:after="0" w:line="245" w:lineRule="auto"/>
              <w:jc w:val="left"/>
              <w:rPr>
                <w:sz w:val="20"/>
                <w:szCs w:val="20"/>
              </w:rPr>
            </w:pPr>
            <w:r>
              <w:rPr>
                <w:sz w:val="21"/>
                <w:szCs w:val="21"/>
              </w:rPr>
              <w:fldChar w:fldCharType="begin">
                <w:ffData>
                  <w:name w:val=""/>
                  <w:enabled/>
                  <w:calcOnExit w:val="0"/>
                  <w:helpText w:type="text" w:val="Total Hours"/>
                  <w:statusText w:type="text" w:val="Total 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gridSpan w:val="3"/>
            <w:shd w:val="clear" w:color="auto" w:fill="auto"/>
            <w:vAlign w:val="center"/>
          </w:tcPr>
          <w:p w14:paraId="724A22BF" w14:textId="6E686C22" w:rsidR="003E5F2C" w:rsidRPr="006F2997" w:rsidRDefault="003E5F2C" w:rsidP="003E5F2C">
            <w:pPr>
              <w:spacing w:after="0" w:line="245" w:lineRule="auto"/>
              <w:jc w:val="left"/>
              <w:rPr>
                <w:sz w:val="20"/>
                <w:szCs w:val="20"/>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shd w:val="clear" w:color="auto" w:fill="auto"/>
            <w:vAlign w:val="center"/>
          </w:tcPr>
          <w:p w14:paraId="2123E92F" w14:textId="37095322" w:rsidR="003E5F2C" w:rsidRPr="006F2997" w:rsidRDefault="003E5F2C" w:rsidP="003E5F2C">
            <w:pPr>
              <w:spacing w:after="0" w:line="245" w:lineRule="auto"/>
              <w:jc w:val="left"/>
              <w:rPr>
                <w:sz w:val="20"/>
                <w:szCs w:val="20"/>
              </w:rPr>
            </w:pPr>
            <w:r>
              <w:rPr>
                <w:sz w:val="21"/>
                <w:szCs w:val="21"/>
              </w:rPr>
              <w:fldChar w:fldCharType="begin">
                <w:ffData>
                  <w:name w:val=""/>
                  <w:enabled/>
                  <w:calcOnExit w:val="0"/>
                  <w:helpText w:type="text" w:val="Cost"/>
                  <w:statusText w:type="text" w:val="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3E5F2C" w:rsidRPr="006F2997" w14:paraId="5EAD5C5A" w14:textId="77777777" w:rsidTr="001C62DE">
        <w:tc>
          <w:tcPr>
            <w:tcW w:w="1380" w:type="dxa"/>
            <w:gridSpan w:val="3"/>
            <w:shd w:val="clear" w:color="auto" w:fill="auto"/>
          </w:tcPr>
          <w:p w14:paraId="3EC46961" w14:textId="3DF2228C"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Other Staff Type"/>
                  <w:statusText w:type="text" w:val="Other Staff Typ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100B774C" w14:textId="7BC6FFB6"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22EC55E9" w14:textId="1C4CEA72"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5FA88111" w14:textId="4DCADEAC"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4"/>
            <w:shd w:val="clear" w:color="auto" w:fill="auto"/>
            <w:vAlign w:val="center"/>
          </w:tcPr>
          <w:p w14:paraId="5E6C5692" w14:textId="7ACD3C5B"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7D42005E" w14:textId="2E916107"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0" w:type="dxa"/>
            <w:gridSpan w:val="2"/>
            <w:tcBorders>
              <w:left w:val="single" w:sz="12" w:space="0" w:color="auto"/>
            </w:tcBorders>
            <w:shd w:val="clear" w:color="auto" w:fill="auto"/>
            <w:vAlign w:val="center"/>
          </w:tcPr>
          <w:p w14:paraId="0BBF6FC1" w14:textId="1A4407A9" w:rsidR="003E5F2C" w:rsidRPr="006F2997" w:rsidRDefault="003E5F2C" w:rsidP="003E5F2C">
            <w:pPr>
              <w:spacing w:after="0" w:line="245" w:lineRule="auto"/>
              <w:jc w:val="left"/>
              <w:rPr>
                <w:sz w:val="20"/>
                <w:szCs w:val="20"/>
              </w:rPr>
            </w:pPr>
            <w:r>
              <w:rPr>
                <w:sz w:val="21"/>
                <w:szCs w:val="21"/>
              </w:rPr>
              <w:fldChar w:fldCharType="begin">
                <w:ffData>
                  <w:name w:val=""/>
                  <w:enabled/>
                  <w:calcOnExit w:val="0"/>
                  <w:helpText w:type="text" w:val="Total Hours"/>
                  <w:statusText w:type="text" w:val="Total 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gridSpan w:val="3"/>
            <w:shd w:val="clear" w:color="auto" w:fill="auto"/>
            <w:vAlign w:val="center"/>
          </w:tcPr>
          <w:p w14:paraId="4A2EF403" w14:textId="3EE6A820" w:rsidR="003E5F2C" w:rsidRPr="006F2997" w:rsidRDefault="003E5F2C" w:rsidP="003E5F2C">
            <w:pPr>
              <w:spacing w:after="0" w:line="245" w:lineRule="auto"/>
              <w:jc w:val="left"/>
              <w:rPr>
                <w:sz w:val="20"/>
                <w:szCs w:val="20"/>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shd w:val="clear" w:color="auto" w:fill="auto"/>
            <w:vAlign w:val="center"/>
          </w:tcPr>
          <w:p w14:paraId="0653FA13" w14:textId="31CCA346" w:rsidR="003E5F2C" w:rsidRPr="006F2997" w:rsidRDefault="003E5F2C" w:rsidP="003E5F2C">
            <w:pPr>
              <w:spacing w:after="0" w:line="245" w:lineRule="auto"/>
              <w:jc w:val="left"/>
              <w:rPr>
                <w:sz w:val="20"/>
                <w:szCs w:val="20"/>
              </w:rPr>
            </w:pPr>
            <w:r>
              <w:rPr>
                <w:sz w:val="21"/>
                <w:szCs w:val="21"/>
              </w:rPr>
              <w:fldChar w:fldCharType="begin">
                <w:ffData>
                  <w:name w:val=""/>
                  <w:enabled/>
                  <w:calcOnExit w:val="0"/>
                  <w:helpText w:type="text" w:val="Cost"/>
                  <w:statusText w:type="text" w:val="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3E5F2C" w:rsidRPr="006F2997" w14:paraId="1A86C953" w14:textId="77777777" w:rsidTr="001C62DE">
        <w:tc>
          <w:tcPr>
            <w:tcW w:w="1380" w:type="dxa"/>
            <w:gridSpan w:val="3"/>
            <w:shd w:val="clear" w:color="auto" w:fill="auto"/>
          </w:tcPr>
          <w:p w14:paraId="3BBCE467" w14:textId="0D241992"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Other Staff Type"/>
                  <w:statusText w:type="text" w:val="Other Staff Typ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589318FC" w14:textId="12A0917E"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1E326606" w14:textId="34FA592E"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0E80ABEE" w14:textId="033BFB5A"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4"/>
            <w:shd w:val="clear" w:color="auto" w:fill="auto"/>
            <w:vAlign w:val="center"/>
          </w:tcPr>
          <w:p w14:paraId="79508254" w14:textId="2F2663AB"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20A4CB8D" w14:textId="6ECA64E5"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0" w:type="dxa"/>
            <w:gridSpan w:val="2"/>
            <w:tcBorders>
              <w:left w:val="single" w:sz="12" w:space="0" w:color="auto"/>
            </w:tcBorders>
            <w:shd w:val="clear" w:color="auto" w:fill="auto"/>
            <w:vAlign w:val="center"/>
          </w:tcPr>
          <w:p w14:paraId="3DA77AA1" w14:textId="658DAADD" w:rsidR="003E5F2C" w:rsidRPr="006F2997" w:rsidRDefault="003E5F2C" w:rsidP="003E5F2C">
            <w:pPr>
              <w:spacing w:after="0" w:line="245" w:lineRule="auto"/>
              <w:jc w:val="left"/>
              <w:rPr>
                <w:sz w:val="20"/>
                <w:szCs w:val="20"/>
              </w:rPr>
            </w:pPr>
            <w:r>
              <w:rPr>
                <w:sz w:val="21"/>
                <w:szCs w:val="21"/>
              </w:rPr>
              <w:fldChar w:fldCharType="begin">
                <w:ffData>
                  <w:name w:val=""/>
                  <w:enabled/>
                  <w:calcOnExit w:val="0"/>
                  <w:helpText w:type="text" w:val="Total Hours"/>
                  <w:statusText w:type="text" w:val="Total 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gridSpan w:val="3"/>
            <w:shd w:val="clear" w:color="auto" w:fill="auto"/>
            <w:vAlign w:val="center"/>
          </w:tcPr>
          <w:p w14:paraId="5D184522" w14:textId="06E0BBED" w:rsidR="003E5F2C" w:rsidRPr="006F2997" w:rsidRDefault="003E5F2C" w:rsidP="003E5F2C">
            <w:pPr>
              <w:spacing w:after="0" w:line="245" w:lineRule="auto"/>
              <w:jc w:val="left"/>
              <w:rPr>
                <w:sz w:val="20"/>
                <w:szCs w:val="20"/>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shd w:val="clear" w:color="auto" w:fill="auto"/>
            <w:vAlign w:val="center"/>
          </w:tcPr>
          <w:p w14:paraId="0721109B" w14:textId="76962C31" w:rsidR="003E5F2C" w:rsidRPr="006F2997" w:rsidRDefault="003E5F2C" w:rsidP="003E5F2C">
            <w:pPr>
              <w:spacing w:after="0" w:line="245" w:lineRule="auto"/>
              <w:jc w:val="left"/>
              <w:rPr>
                <w:sz w:val="20"/>
                <w:szCs w:val="20"/>
              </w:rPr>
            </w:pPr>
            <w:r>
              <w:rPr>
                <w:sz w:val="21"/>
                <w:szCs w:val="21"/>
              </w:rPr>
              <w:fldChar w:fldCharType="begin">
                <w:ffData>
                  <w:name w:val=""/>
                  <w:enabled/>
                  <w:calcOnExit w:val="0"/>
                  <w:helpText w:type="text" w:val="Cost"/>
                  <w:statusText w:type="text" w:val="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3E5F2C" w:rsidRPr="006F2997" w14:paraId="1D157DCE" w14:textId="77777777" w:rsidTr="001C62DE">
        <w:tc>
          <w:tcPr>
            <w:tcW w:w="1380" w:type="dxa"/>
            <w:gridSpan w:val="3"/>
            <w:shd w:val="clear" w:color="auto" w:fill="auto"/>
          </w:tcPr>
          <w:p w14:paraId="3FE645C7" w14:textId="3CF5BF2B"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Other Staff Type"/>
                  <w:statusText w:type="text" w:val="Other Staff Typ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000FA7DB" w14:textId="7A2A3D5F"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73A737C0" w14:textId="4181632B"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7112AD9F" w14:textId="1BC633A0"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4"/>
            <w:shd w:val="clear" w:color="auto" w:fill="auto"/>
            <w:vAlign w:val="center"/>
          </w:tcPr>
          <w:p w14:paraId="749B9163" w14:textId="1DB75426"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0F258113" w14:textId="1D23F32C"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0" w:type="dxa"/>
            <w:gridSpan w:val="2"/>
            <w:tcBorders>
              <w:left w:val="single" w:sz="12" w:space="0" w:color="auto"/>
            </w:tcBorders>
            <w:shd w:val="clear" w:color="auto" w:fill="auto"/>
            <w:vAlign w:val="center"/>
          </w:tcPr>
          <w:p w14:paraId="10839392" w14:textId="0734AFC3" w:rsidR="003E5F2C" w:rsidRPr="006F2997" w:rsidRDefault="003E5F2C" w:rsidP="003E5F2C">
            <w:pPr>
              <w:spacing w:after="0" w:line="245" w:lineRule="auto"/>
              <w:jc w:val="left"/>
              <w:rPr>
                <w:sz w:val="20"/>
                <w:szCs w:val="20"/>
              </w:rPr>
            </w:pPr>
            <w:r>
              <w:rPr>
                <w:sz w:val="21"/>
                <w:szCs w:val="21"/>
              </w:rPr>
              <w:fldChar w:fldCharType="begin">
                <w:ffData>
                  <w:name w:val=""/>
                  <w:enabled/>
                  <w:calcOnExit w:val="0"/>
                  <w:helpText w:type="text" w:val="Total Hours"/>
                  <w:statusText w:type="text" w:val="Total 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gridSpan w:val="3"/>
            <w:shd w:val="clear" w:color="auto" w:fill="auto"/>
            <w:vAlign w:val="center"/>
          </w:tcPr>
          <w:p w14:paraId="22C107A8" w14:textId="0B4777FA" w:rsidR="003E5F2C" w:rsidRPr="006F2997" w:rsidRDefault="003E5F2C" w:rsidP="003E5F2C">
            <w:pPr>
              <w:spacing w:after="0" w:line="245" w:lineRule="auto"/>
              <w:jc w:val="left"/>
              <w:rPr>
                <w:sz w:val="20"/>
                <w:szCs w:val="20"/>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shd w:val="clear" w:color="auto" w:fill="auto"/>
            <w:vAlign w:val="center"/>
          </w:tcPr>
          <w:p w14:paraId="624F73AC" w14:textId="4FD264C5" w:rsidR="003E5F2C" w:rsidRPr="006F2997" w:rsidRDefault="003E5F2C" w:rsidP="003E5F2C">
            <w:pPr>
              <w:spacing w:after="0" w:line="245" w:lineRule="auto"/>
              <w:jc w:val="left"/>
              <w:rPr>
                <w:sz w:val="20"/>
                <w:szCs w:val="20"/>
              </w:rPr>
            </w:pPr>
            <w:r>
              <w:rPr>
                <w:sz w:val="21"/>
                <w:szCs w:val="21"/>
              </w:rPr>
              <w:fldChar w:fldCharType="begin">
                <w:ffData>
                  <w:name w:val=""/>
                  <w:enabled/>
                  <w:calcOnExit w:val="0"/>
                  <w:helpText w:type="text" w:val="Cost"/>
                  <w:statusText w:type="text" w:val="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3E5F2C" w:rsidRPr="006F2997" w14:paraId="31250687" w14:textId="77777777" w:rsidTr="001C62DE">
        <w:tc>
          <w:tcPr>
            <w:tcW w:w="1380" w:type="dxa"/>
            <w:gridSpan w:val="3"/>
            <w:shd w:val="clear" w:color="auto" w:fill="auto"/>
          </w:tcPr>
          <w:p w14:paraId="5C880606" w14:textId="3AB3B940"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Other Staff Type"/>
                  <w:statusText w:type="text" w:val="Other Staff Typ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695C0B3D" w14:textId="5570C72F"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0B28150E" w14:textId="62964C4F"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1BBC7129" w14:textId="3AFA64AA"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4"/>
            <w:shd w:val="clear" w:color="auto" w:fill="auto"/>
            <w:vAlign w:val="center"/>
          </w:tcPr>
          <w:p w14:paraId="274DF8C7" w14:textId="32F4B22A"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754DBDAF" w14:textId="7063B804"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0" w:type="dxa"/>
            <w:gridSpan w:val="2"/>
            <w:tcBorders>
              <w:left w:val="single" w:sz="12" w:space="0" w:color="auto"/>
            </w:tcBorders>
            <w:shd w:val="clear" w:color="auto" w:fill="auto"/>
            <w:vAlign w:val="center"/>
          </w:tcPr>
          <w:p w14:paraId="4D6712F9" w14:textId="3C976B96" w:rsidR="003E5F2C" w:rsidRPr="006F2997" w:rsidRDefault="003E5F2C" w:rsidP="003E5F2C">
            <w:pPr>
              <w:spacing w:after="0" w:line="245" w:lineRule="auto"/>
              <w:jc w:val="left"/>
              <w:rPr>
                <w:sz w:val="20"/>
                <w:szCs w:val="20"/>
              </w:rPr>
            </w:pPr>
            <w:r>
              <w:rPr>
                <w:sz w:val="21"/>
                <w:szCs w:val="21"/>
              </w:rPr>
              <w:fldChar w:fldCharType="begin">
                <w:ffData>
                  <w:name w:val=""/>
                  <w:enabled/>
                  <w:calcOnExit w:val="0"/>
                  <w:helpText w:type="text" w:val="Total Hours"/>
                  <w:statusText w:type="text" w:val="Total 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gridSpan w:val="3"/>
            <w:shd w:val="clear" w:color="auto" w:fill="auto"/>
            <w:vAlign w:val="center"/>
          </w:tcPr>
          <w:p w14:paraId="064FAED5" w14:textId="18073655" w:rsidR="003E5F2C" w:rsidRPr="006F2997" w:rsidRDefault="003E5F2C" w:rsidP="003E5F2C">
            <w:pPr>
              <w:spacing w:after="0" w:line="245" w:lineRule="auto"/>
              <w:jc w:val="left"/>
              <w:rPr>
                <w:sz w:val="20"/>
                <w:szCs w:val="20"/>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shd w:val="clear" w:color="auto" w:fill="auto"/>
            <w:vAlign w:val="center"/>
          </w:tcPr>
          <w:p w14:paraId="39F2C2B9" w14:textId="67BC1060" w:rsidR="003E5F2C" w:rsidRPr="006F2997" w:rsidRDefault="003E5F2C" w:rsidP="003E5F2C">
            <w:pPr>
              <w:spacing w:after="0" w:line="245" w:lineRule="auto"/>
              <w:jc w:val="left"/>
              <w:rPr>
                <w:sz w:val="20"/>
                <w:szCs w:val="20"/>
              </w:rPr>
            </w:pPr>
            <w:r>
              <w:rPr>
                <w:sz w:val="21"/>
                <w:szCs w:val="21"/>
              </w:rPr>
              <w:fldChar w:fldCharType="begin">
                <w:ffData>
                  <w:name w:val=""/>
                  <w:enabled/>
                  <w:calcOnExit w:val="0"/>
                  <w:helpText w:type="text" w:val="Cost"/>
                  <w:statusText w:type="text" w:val="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3E5F2C" w:rsidRPr="006F2997" w14:paraId="7AEBC362" w14:textId="77777777" w:rsidTr="001C62DE">
        <w:tc>
          <w:tcPr>
            <w:tcW w:w="1380" w:type="dxa"/>
            <w:gridSpan w:val="3"/>
            <w:shd w:val="clear" w:color="auto" w:fill="auto"/>
          </w:tcPr>
          <w:p w14:paraId="74784248" w14:textId="1BD6A3EB"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Other Staff Type"/>
                  <w:statusText w:type="text" w:val="Other Staff Typ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4493AACF" w14:textId="34CD273D"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700C9B57" w14:textId="3D672C5F"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2EB05823" w14:textId="3A1E10DA"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4"/>
            <w:shd w:val="clear" w:color="auto" w:fill="auto"/>
            <w:vAlign w:val="center"/>
          </w:tcPr>
          <w:p w14:paraId="3E31F02F" w14:textId="2E795AF4"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1CD82121" w14:textId="00A321BB"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0" w:type="dxa"/>
            <w:gridSpan w:val="2"/>
            <w:tcBorders>
              <w:left w:val="single" w:sz="12" w:space="0" w:color="auto"/>
            </w:tcBorders>
            <w:shd w:val="clear" w:color="auto" w:fill="auto"/>
            <w:vAlign w:val="center"/>
          </w:tcPr>
          <w:p w14:paraId="665926C7" w14:textId="0D51A34E" w:rsidR="003E5F2C" w:rsidRPr="006F2997" w:rsidRDefault="003E5F2C" w:rsidP="003E5F2C">
            <w:pPr>
              <w:spacing w:after="0" w:line="245" w:lineRule="auto"/>
              <w:jc w:val="left"/>
              <w:rPr>
                <w:sz w:val="20"/>
                <w:szCs w:val="20"/>
              </w:rPr>
            </w:pPr>
            <w:r>
              <w:rPr>
                <w:sz w:val="21"/>
                <w:szCs w:val="21"/>
              </w:rPr>
              <w:fldChar w:fldCharType="begin">
                <w:ffData>
                  <w:name w:val=""/>
                  <w:enabled/>
                  <w:calcOnExit w:val="0"/>
                  <w:helpText w:type="text" w:val="Total Hours"/>
                  <w:statusText w:type="text" w:val="Total 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gridSpan w:val="3"/>
            <w:shd w:val="clear" w:color="auto" w:fill="auto"/>
            <w:vAlign w:val="center"/>
          </w:tcPr>
          <w:p w14:paraId="0531853A" w14:textId="0FF2ACCD" w:rsidR="003E5F2C" w:rsidRPr="006F2997" w:rsidRDefault="003E5F2C" w:rsidP="003E5F2C">
            <w:pPr>
              <w:spacing w:after="0" w:line="245" w:lineRule="auto"/>
              <w:jc w:val="left"/>
              <w:rPr>
                <w:sz w:val="20"/>
                <w:szCs w:val="20"/>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shd w:val="clear" w:color="auto" w:fill="auto"/>
            <w:vAlign w:val="center"/>
          </w:tcPr>
          <w:p w14:paraId="57D0A8E2" w14:textId="6BDBDBB2" w:rsidR="003E5F2C" w:rsidRPr="006F2997" w:rsidRDefault="003E5F2C" w:rsidP="003E5F2C">
            <w:pPr>
              <w:spacing w:after="0" w:line="245" w:lineRule="auto"/>
              <w:jc w:val="left"/>
              <w:rPr>
                <w:sz w:val="20"/>
                <w:szCs w:val="20"/>
              </w:rPr>
            </w:pPr>
            <w:r>
              <w:rPr>
                <w:sz w:val="21"/>
                <w:szCs w:val="21"/>
              </w:rPr>
              <w:fldChar w:fldCharType="begin">
                <w:ffData>
                  <w:name w:val=""/>
                  <w:enabled/>
                  <w:calcOnExit w:val="0"/>
                  <w:helpText w:type="text" w:val="Cost"/>
                  <w:statusText w:type="text" w:val="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3E5F2C" w:rsidRPr="006F2997" w14:paraId="12136BCC" w14:textId="77777777" w:rsidTr="001C62DE">
        <w:tc>
          <w:tcPr>
            <w:tcW w:w="1380" w:type="dxa"/>
            <w:gridSpan w:val="3"/>
            <w:shd w:val="clear" w:color="auto" w:fill="auto"/>
          </w:tcPr>
          <w:p w14:paraId="41B38C46" w14:textId="145B35C8"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Other Staff Type"/>
                  <w:statusText w:type="text" w:val="Other Staff Typ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20193512" w14:textId="6C882C17"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0215ACA3" w14:textId="3F1070A8"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148CAC6E" w14:textId="74BEB212"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4"/>
            <w:shd w:val="clear" w:color="auto" w:fill="auto"/>
            <w:vAlign w:val="center"/>
          </w:tcPr>
          <w:p w14:paraId="73BFA8D0" w14:textId="52C262F6"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1ABC34E4" w14:textId="065B4C1D"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0" w:type="dxa"/>
            <w:gridSpan w:val="2"/>
            <w:tcBorders>
              <w:left w:val="single" w:sz="12" w:space="0" w:color="auto"/>
            </w:tcBorders>
            <w:shd w:val="clear" w:color="auto" w:fill="auto"/>
            <w:vAlign w:val="center"/>
          </w:tcPr>
          <w:p w14:paraId="2F32D9DE" w14:textId="7783B8B8" w:rsidR="003E5F2C" w:rsidRPr="006F2997" w:rsidRDefault="003E5F2C" w:rsidP="003E5F2C">
            <w:pPr>
              <w:spacing w:after="0" w:line="245" w:lineRule="auto"/>
              <w:jc w:val="left"/>
              <w:rPr>
                <w:sz w:val="20"/>
                <w:szCs w:val="20"/>
              </w:rPr>
            </w:pPr>
            <w:r>
              <w:rPr>
                <w:sz w:val="21"/>
                <w:szCs w:val="21"/>
              </w:rPr>
              <w:fldChar w:fldCharType="begin">
                <w:ffData>
                  <w:name w:val=""/>
                  <w:enabled/>
                  <w:calcOnExit w:val="0"/>
                  <w:helpText w:type="text" w:val="Total Hours"/>
                  <w:statusText w:type="text" w:val="Total 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gridSpan w:val="3"/>
            <w:shd w:val="clear" w:color="auto" w:fill="auto"/>
            <w:vAlign w:val="center"/>
          </w:tcPr>
          <w:p w14:paraId="4CDCE540" w14:textId="13524FED" w:rsidR="003E5F2C" w:rsidRPr="006F2997" w:rsidRDefault="003E5F2C" w:rsidP="003E5F2C">
            <w:pPr>
              <w:spacing w:after="0" w:line="245" w:lineRule="auto"/>
              <w:jc w:val="left"/>
              <w:rPr>
                <w:sz w:val="20"/>
                <w:szCs w:val="20"/>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shd w:val="clear" w:color="auto" w:fill="auto"/>
            <w:vAlign w:val="center"/>
          </w:tcPr>
          <w:p w14:paraId="5153ACA7" w14:textId="57D0EBEC" w:rsidR="003E5F2C" w:rsidRPr="006F2997" w:rsidRDefault="003E5F2C" w:rsidP="003E5F2C">
            <w:pPr>
              <w:spacing w:after="0" w:line="245" w:lineRule="auto"/>
              <w:jc w:val="left"/>
              <w:rPr>
                <w:sz w:val="20"/>
                <w:szCs w:val="20"/>
              </w:rPr>
            </w:pPr>
            <w:r>
              <w:rPr>
                <w:sz w:val="21"/>
                <w:szCs w:val="21"/>
              </w:rPr>
              <w:fldChar w:fldCharType="begin">
                <w:ffData>
                  <w:name w:val=""/>
                  <w:enabled/>
                  <w:calcOnExit w:val="0"/>
                  <w:helpText w:type="text" w:val="Cost"/>
                  <w:statusText w:type="text" w:val="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3E5F2C" w:rsidRPr="006F2997" w14:paraId="061D0AAE" w14:textId="77777777" w:rsidTr="001C62DE">
        <w:tc>
          <w:tcPr>
            <w:tcW w:w="1380" w:type="dxa"/>
            <w:gridSpan w:val="3"/>
            <w:shd w:val="clear" w:color="auto" w:fill="auto"/>
          </w:tcPr>
          <w:p w14:paraId="0E1B1E85" w14:textId="0A2AF11B"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Other Staff Type"/>
                  <w:statusText w:type="text" w:val="Other Staff Typ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416E8AA4" w14:textId="04F798C0"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48C98381" w14:textId="29ABB353"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75C6C21A" w14:textId="3B0B4C1F"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4"/>
            <w:shd w:val="clear" w:color="auto" w:fill="auto"/>
            <w:vAlign w:val="center"/>
          </w:tcPr>
          <w:p w14:paraId="65116245" w14:textId="3B741A5A"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66F3D099" w14:textId="7023C768" w:rsidR="003E5F2C" w:rsidRDefault="003E5F2C" w:rsidP="003E5F2C">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0" w:type="dxa"/>
            <w:gridSpan w:val="2"/>
            <w:tcBorders>
              <w:left w:val="single" w:sz="12" w:space="0" w:color="auto"/>
            </w:tcBorders>
            <w:shd w:val="clear" w:color="auto" w:fill="auto"/>
            <w:vAlign w:val="center"/>
          </w:tcPr>
          <w:p w14:paraId="500B94B8" w14:textId="27A5E362" w:rsidR="003E5F2C" w:rsidRPr="006F2997" w:rsidRDefault="003E5F2C" w:rsidP="003E5F2C">
            <w:pPr>
              <w:spacing w:after="0" w:line="245" w:lineRule="auto"/>
              <w:jc w:val="left"/>
              <w:rPr>
                <w:sz w:val="20"/>
                <w:szCs w:val="20"/>
              </w:rPr>
            </w:pPr>
            <w:r>
              <w:rPr>
                <w:sz w:val="21"/>
                <w:szCs w:val="21"/>
              </w:rPr>
              <w:fldChar w:fldCharType="begin">
                <w:ffData>
                  <w:name w:val=""/>
                  <w:enabled/>
                  <w:calcOnExit w:val="0"/>
                  <w:helpText w:type="text" w:val="Total Hours"/>
                  <w:statusText w:type="text" w:val="Total 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gridSpan w:val="3"/>
            <w:shd w:val="clear" w:color="auto" w:fill="auto"/>
            <w:vAlign w:val="center"/>
          </w:tcPr>
          <w:p w14:paraId="6755418A" w14:textId="2210F128" w:rsidR="003E5F2C" w:rsidRPr="006F2997" w:rsidRDefault="003E5F2C" w:rsidP="003E5F2C">
            <w:pPr>
              <w:spacing w:after="0" w:line="245" w:lineRule="auto"/>
              <w:jc w:val="left"/>
              <w:rPr>
                <w:sz w:val="20"/>
                <w:szCs w:val="20"/>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shd w:val="clear" w:color="auto" w:fill="auto"/>
            <w:vAlign w:val="center"/>
          </w:tcPr>
          <w:p w14:paraId="4CC03E26" w14:textId="7F005B1A" w:rsidR="003E5F2C" w:rsidRPr="006F2997" w:rsidRDefault="003E5F2C" w:rsidP="003E5F2C">
            <w:pPr>
              <w:spacing w:after="0" w:line="245" w:lineRule="auto"/>
              <w:jc w:val="left"/>
              <w:rPr>
                <w:sz w:val="20"/>
                <w:szCs w:val="20"/>
              </w:rPr>
            </w:pPr>
            <w:r>
              <w:rPr>
                <w:sz w:val="21"/>
                <w:szCs w:val="21"/>
              </w:rPr>
              <w:fldChar w:fldCharType="begin">
                <w:ffData>
                  <w:name w:val=""/>
                  <w:enabled/>
                  <w:calcOnExit w:val="0"/>
                  <w:helpText w:type="text" w:val="Cost"/>
                  <w:statusText w:type="text" w:val="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3E5F2C" w:rsidRPr="006F2997" w14:paraId="3ECD58F7" w14:textId="77777777" w:rsidTr="000E5870">
        <w:tc>
          <w:tcPr>
            <w:tcW w:w="9630" w:type="dxa"/>
            <w:gridSpan w:val="18"/>
            <w:shd w:val="clear" w:color="auto" w:fill="DBE5F1" w:themeFill="accent1" w:themeFillTint="33"/>
          </w:tcPr>
          <w:p w14:paraId="232F64A5" w14:textId="77777777" w:rsidR="003E5F2C" w:rsidRPr="006F2997" w:rsidRDefault="003E5F2C" w:rsidP="003E5F2C">
            <w:pPr>
              <w:spacing w:after="0" w:line="245" w:lineRule="auto"/>
              <w:jc w:val="left"/>
              <w:rPr>
                <w:sz w:val="20"/>
                <w:szCs w:val="20"/>
              </w:rPr>
            </w:pPr>
            <w:r>
              <w:rPr>
                <w:sz w:val="20"/>
                <w:szCs w:val="20"/>
              </w:rPr>
              <w:t>Total Direct Labor Costs:</w:t>
            </w:r>
          </w:p>
        </w:tc>
        <w:tc>
          <w:tcPr>
            <w:tcW w:w="1172" w:type="dxa"/>
            <w:gridSpan w:val="3"/>
            <w:shd w:val="clear" w:color="auto" w:fill="auto"/>
          </w:tcPr>
          <w:p w14:paraId="6C34C097" w14:textId="1EB2EEB9" w:rsidR="003E5F2C" w:rsidRPr="006F2997" w:rsidRDefault="003E5F2C" w:rsidP="003E5F2C">
            <w:pPr>
              <w:spacing w:after="0" w:line="245" w:lineRule="auto"/>
              <w:jc w:val="left"/>
              <w:rPr>
                <w:sz w:val="20"/>
                <w:szCs w:val="20"/>
              </w:rPr>
            </w:pPr>
            <w:r>
              <w:rPr>
                <w:sz w:val="21"/>
                <w:szCs w:val="21"/>
              </w:rPr>
              <w:fldChar w:fldCharType="begin">
                <w:ffData>
                  <w:name w:val=""/>
                  <w:enabled/>
                  <w:calcOnExit w:val="0"/>
                  <w:helpText w:type="text" w:val="Total Direct Labor Costs"/>
                  <w:statusText w:type="text" w:val="Total Direct Labor Cost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bl>
    <w:p w14:paraId="4E284919" w14:textId="77777777" w:rsidR="00A00370" w:rsidRDefault="00A00370" w:rsidP="005A6A53">
      <w:pPr>
        <w:pStyle w:val="ListParagraph"/>
        <w:ind w:left="360"/>
        <w:contextualSpacing w:val="0"/>
        <w:jc w:val="left"/>
      </w:pPr>
    </w:p>
    <w:sectPr w:rsidR="00A00370" w:rsidSect="00455318">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0774D" w14:textId="77777777" w:rsidR="00913CF2" w:rsidRDefault="00913CF2" w:rsidP="00384045">
      <w:pPr>
        <w:spacing w:after="0"/>
      </w:pPr>
      <w:r>
        <w:separator/>
      </w:r>
    </w:p>
  </w:endnote>
  <w:endnote w:type="continuationSeparator" w:id="0">
    <w:p w14:paraId="2C36F88F" w14:textId="77777777" w:rsidR="00913CF2" w:rsidRDefault="00913CF2" w:rsidP="003840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D829" w14:textId="4A7A856B" w:rsidR="00982A38" w:rsidRDefault="00982A38">
    <w:pPr>
      <w:pStyle w:val="Footer"/>
    </w:pPr>
    <w:r>
      <w:t>Rev. 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F55A5" w14:textId="77777777" w:rsidR="00913CF2" w:rsidRDefault="00913CF2" w:rsidP="00384045">
      <w:pPr>
        <w:spacing w:after="0"/>
      </w:pPr>
      <w:r>
        <w:separator/>
      </w:r>
    </w:p>
  </w:footnote>
  <w:footnote w:type="continuationSeparator" w:id="0">
    <w:p w14:paraId="3A1B4A86" w14:textId="77777777" w:rsidR="00913CF2" w:rsidRDefault="00913CF2" w:rsidP="00384045">
      <w:pPr>
        <w:spacing w:after="0"/>
      </w:pPr>
      <w:r>
        <w:continuationSeparator/>
      </w:r>
    </w:p>
  </w:footnote>
  <w:footnote w:id="1">
    <w:p w14:paraId="140C1B1C" w14:textId="77777777" w:rsidR="00913CF2" w:rsidRDefault="00913CF2">
      <w:pPr>
        <w:pStyle w:val="FootnoteText"/>
      </w:pPr>
      <w:r>
        <w:rPr>
          <w:rStyle w:val="FootnoteReference"/>
        </w:rPr>
        <w:footnoteRef/>
      </w:r>
      <w:r>
        <w:t xml:space="preserve"> Resume clearly describing the candidate’s qualifications for the assignment is appended for convenience of reference.</w:t>
      </w:r>
    </w:p>
  </w:footnote>
  <w:footnote w:id="2">
    <w:p w14:paraId="4B1E32A4" w14:textId="77777777" w:rsidR="00DC030F" w:rsidRDefault="00DC030F" w:rsidP="00DC030F">
      <w:pPr>
        <w:pStyle w:val="FootnoteText"/>
      </w:pPr>
      <w:r>
        <w:rPr>
          <w:rStyle w:val="FootnoteReference"/>
        </w:rPr>
        <w:footnoteRef/>
      </w:r>
      <w:r>
        <w:t xml:space="preserve"> </w:t>
      </w:r>
      <w:r>
        <w:rPr>
          <w:i/>
          <w:sz w:val="16"/>
        </w:rPr>
        <w:t>Signatures should be supported by appropriate document.</w:t>
      </w:r>
    </w:p>
  </w:footnote>
  <w:footnote w:id="3">
    <w:p w14:paraId="6089891B" w14:textId="77777777" w:rsidR="00DC030F" w:rsidRDefault="00DC030F" w:rsidP="00DC030F">
      <w:pPr>
        <w:pStyle w:val="FootnoteText"/>
      </w:pPr>
      <w:r>
        <w:rPr>
          <w:rStyle w:val="FootnoteReference"/>
        </w:rPr>
        <w:footnoteRef/>
      </w:r>
      <w:r>
        <w:t xml:space="preserve"> </w:t>
      </w:r>
      <w:r>
        <w:rPr>
          <w:i/>
          <w:sz w:val="16"/>
        </w:rPr>
        <w:t xml:space="preserve">It is agreed that as an act in furtherance of its statutory authority to approve engineering agreements for treatment works, the </w:t>
      </w:r>
      <w:r>
        <w:rPr>
          <w:i/>
          <w:sz w:val="16"/>
        </w:rPr>
        <w:t xml:space="preserve">DIVISION's approval does not impose any contractual obligation or liability on the State of New Hampshire, the Department of Environmental </w:t>
      </w:r>
      <w:r>
        <w:rPr>
          <w:i/>
          <w:sz w:val="16"/>
        </w:rPr>
        <w:t>Services or</w:t>
      </w:r>
      <w:bookmarkStart w:id="14" w:name="QuickMark"/>
      <w:bookmarkEnd w:id="14"/>
      <w:r>
        <w:rPr>
          <w:i/>
          <w:sz w:val="16"/>
        </w:rPr>
        <w:t xml:space="preserve"> the Division.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5D10" w14:textId="77777777" w:rsidR="00982A38" w:rsidRDefault="00982A38" w:rsidP="00982A38">
    <w:pPr>
      <w:tabs>
        <w:tab w:val="right" w:pos="10152"/>
      </w:tabs>
      <w:spacing w:after="0" w:line="254" w:lineRule="auto"/>
      <w:ind w:left="72" w:right="72"/>
    </w:pPr>
    <w:r w:rsidRPr="00341F07">
      <w:rPr>
        <w:b/>
      </w:rPr>
      <w:t xml:space="preserve">ENGINEERING </w:t>
    </w:r>
    <w:r>
      <w:rPr>
        <w:b/>
      </w:rPr>
      <w:t>DESIGN</w:t>
    </w:r>
    <w:r w:rsidRPr="00341F07">
      <w:rPr>
        <w:b/>
      </w:rPr>
      <w:t xml:space="preserve"> PHASE CONTRACT</w:t>
    </w:r>
    <w:r>
      <w:tab/>
    </w:r>
    <w:r>
      <w:rPr>
        <w:sz w:val="16"/>
      </w:rPr>
      <w:t xml:space="preserve">Page </w:t>
    </w:r>
    <w:r>
      <w:rPr>
        <w:sz w:val="16"/>
      </w:rPr>
      <w:fldChar w:fldCharType="begin"/>
    </w:r>
    <w:r>
      <w:rPr>
        <w:sz w:val="16"/>
      </w:rPr>
      <w:instrText xml:space="preserve">PAGE </w:instrText>
    </w:r>
    <w:r>
      <w:rPr>
        <w:sz w:val="16"/>
      </w:rPr>
      <w:fldChar w:fldCharType="separate"/>
    </w:r>
    <w:r>
      <w:rPr>
        <w:sz w:val="16"/>
      </w:rPr>
      <w:t>6</w:t>
    </w:r>
    <w:r>
      <w:rPr>
        <w:sz w:val="16"/>
      </w:rPr>
      <w:fldChar w:fldCharType="end"/>
    </w:r>
    <w:r>
      <w:rPr>
        <w:sz w:val="16"/>
      </w:rPr>
      <w:t xml:space="preserve"> of 7</w:t>
    </w:r>
  </w:p>
  <w:p w14:paraId="630BF6F7" w14:textId="77777777" w:rsidR="00982A38" w:rsidRDefault="00982A38" w:rsidP="00982A38">
    <w:pPr>
      <w:spacing w:after="80" w:line="254" w:lineRule="auto"/>
      <w:ind w:left="72" w:right="72"/>
    </w:pPr>
    <w:r>
      <w:t>For Professional Services for Treatment Works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D80E" w14:textId="088FAFA9" w:rsidR="00982A38" w:rsidRDefault="00982A38" w:rsidP="00982A38">
    <w:pPr>
      <w:spacing w:after="80" w:line="252" w:lineRule="auto"/>
      <w:jc w:val="center"/>
      <w:rPr>
        <w:rFonts w:ascii="Calibri" w:eastAsiaTheme="minorHAnsi" w:hAnsi="Calibri"/>
      </w:rPr>
    </w:pPr>
    <w:r>
      <w:rPr>
        <w:b/>
        <w:bCs/>
        <w:sz w:val="28"/>
        <w:szCs w:val="28"/>
      </w:rPr>
      <w:t>ENGINEERING DESIGN PHASE</w:t>
    </w:r>
  </w:p>
  <w:p w14:paraId="4C0556C5" w14:textId="77777777" w:rsidR="00982A38" w:rsidRDefault="00982A38" w:rsidP="00982A38">
    <w:pPr>
      <w:spacing w:after="80" w:line="252" w:lineRule="auto"/>
      <w:jc w:val="center"/>
      <w:rPr>
        <w:b/>
        <w:bCs/>
      </w:rPr>
    </w:pPr>
    <w:r>
      <w:rPr>
        <w:b/>
        <w:bCs/>
      </w:rPr>
      <w:t>CONTRACT FOR PROFESSIONAL SERVICES</w:t>
    </w:r>
  </w:p>
  <w:p w14:paraId="03DEA610" w14:textId="77777777" w:rsidR="00982A38" w:rsidRDefault="00982A38" w:rsidP="00982A38">
    <w:pPr>
      <w:spacing w:after="80" w:line="252" w:lineRule="auto"/>
      <w:jc w:val="center"/>
      <w:rPr>
        <w:b/>
        <w:bCs/>
      </w:rPr>
    </w:pPr>
    <w:r>
      <w:rPr>
        <w:b/>
        <w:bCs/>
      </w:rPr>
      <w:t>FOR</w:t>
    </w:r>
  </w:p>
  <w:p w14:paraId="0F95718F" w14:textId="77777777" w:rsidR="00982A38" w:rsidRDefault="00982A38" w:rsidP="00982A38">
    <w:pPr>
      <w:spacing w:after="0"/>
      <w:jc w:val="center"/>
    </w:pPr>
    <w:r>
      <w:rPr>
        <w:b/>
        <w:bCs/>
      </w:rPr>
      <w:t>TREATMENT WORKS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3DF3"/>
    <w:multiLevelType w:val="hybridMultilevel"/>
    <w:tmpl w:val="700A8A02"/>
    <w:lvl w:ilvl="0" w:tplc="EF2034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67C14"/>
    <w:multiLevelType w:val="hybridMultilevel"/>
    <w:tmpl w:val="9A24E7D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6806D5"/>
    <w:multiLevelType w:val="hybridMultilevel"/>
    <w:tmpl w:val="B98CC5EA"/>
    <w:lvl w:ilvl="0" w:tplc="853E3EB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5F6A25"/>
    <w:multiLevelType w:val="hybridMultilevel"/>
    <w:tmpl w:val="5B5C6234"/>
    <w:lvl w:ilvl="0" w:tplc="B59E079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B4938"/>
    <w:multiLevelType w:val="hybridMultilevel"/>
    <w:tmpl w:val="E752E59A"/>
    <w:lvl w:ilvl="0" w:tplc="0409000F">
      <w:start w:val="1"/>
      <w:numFmt w:val="decimal"/>
      <w:lvlText w:val="%1."/>
      <w:lvlJc w:val="left"/>
      <w:pPr>
        <w:ind w:left="720" w:hanging="360"/>
      </w:pPr>
      <w:rPr>
        <w:rFonts w:hint="default"/>
      </w:rPr>
    </w:lvl>
    <w:lvl w:ilvl="1" w:tplc="DC74FE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A320C"/>
    <w:multiLevelType w:val="hybridMultilevel"/>
    <w:tmpl w:val="80720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64A9B"/>
    <w:multiLevelType w:val="hybridMultilevel"/>
    <w:tmpl w:val="8F343C2C"/>
    <w:lvl w:ilvl="0" w:tplc="B59E079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02049"/>
    <w:multiLevelType w:val="hybridMultilevel"/>
    <w:tmpl w:val="5B5C6234"/>
    <w:lvl w:ilvl="0" w:tplc="B59E079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BD60B4"/>
    <w:multiLevelType w:val="hybridMultilevel"/>
    <w:tmpl w:val="5B5C6234"/>
    <w:lvl w:ilvl="0" w:tplc="B59E079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DB4146"/>
    <w:multiLevelType w:val="hybridMultilevel"/>
    <w:tmpl w:val="D98A0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9D4AB7"/>
    <w:multiLevelType w:val="hybridMultilevel"/>
    <w:tmpl w:val="9F76FE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8E7E3B"/>
    <w:multiLevelType w:val="hybridMultilevel"/>
    <w:tmpl w:val="5B5C6234"/>
    <w:lvl w:ilvl="0" w:tplc="B59E079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955046"/>
    <w:multiLevelType w:val="hybridMultilevel"/>
    <w:tmpl w:val="8F0A1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9145946">
    <w:abstractNumId w:val="2"/>
  </w:num>
  <w:num w:numId="2" w16cid:durableId="1747262704">
    <w:abstractNumId w:val="5"/>
  </w:num>
  <w:num w:numId="3" w16cid:durableId="1737505695">
    <w:abstractNumId w:val="4"/>
  </w:num>
  <w:num w:numId="4" w16cid:durableId="1798330014">
    <w:abstractNumId w:val="1"/>
  </w:num>
  <w:num w:numId="5" w16cid:durableId="1103575174">
    <w:abstractNumId w:val="3"/>
  </w:num>
  <w:num w:numId="6" w16cid:durableId="675500793">
    <w:abstractNumId w:val="10"/>
  </w:num>
  <w:num w:numId="7" w16cid:durableId="1425029984">
    <w:abstractNumId w:val="11"/>
  </w:num>
  <w:num w:numId="8" w16cid:durableId="1149589578">
    <w:abstractNumId w:val="6"/>
  </w:num>
  <w:num w:numId="9" w16cid:durableId="1685010593">
    <w:abstractNumId w:val="9"/>
  </w:num>
  <w:num w:numId="10" w16cid:durableId="888885331">
    <w:abstractNumId w:val="12"/>
  </w:num>
  <w:num w:numId="11" w16cid:durableId="613244107">
    <w:abstractNumId w:val="7"/>
  </w:num>
  <w:num w:numId="12" w16cid:durableId="2094160798">
    <w:abstractNumId w:val="8"/>
  </w:num>
  <w:num w:numId="13" w16cid:durableId="1757090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45"/>
    <w:rsid w:val="000D2AEC"/>
    <w:rsid w:val="000E1556"/>
    <w:rsid w:val="000E5870"/>
    <w:rsid w:val="001127AD"/>
    <w:rsid w:val="0011410E"/>
    <w:rsid w:val="00133569"/>
    <w:rsid w:val="001B2A2B"/>
    <w:rsid w:val="001B55EE"/>
    <w:rsid w:val="001C3CF9"/>
    <w:rsid w:val="001F1299"/>
    <w:rsid w:val="0030480C"/>
    <w:rsid w:val="00316371"/>
    <w:rsid w:val="00342349"/>
    <w:rsid w:val="00384045"/>
    <w:rsid w:val="00397397"/>
    <w:rsid w:val="003E5F2C"/>
    <w:rsid w:val="00455318"/>
    <w:rsid w:val="0047047A"/>
    <w:rsid w:val="00496EDA"/>
    <w:rsid w:val="004C0273"/>
    <w:rsid w:val="004D61B7"/>
    <w:rsid w:val="00501341"/>
    <w:rsid w:val="005915EF"/>
    <w:rsid w:val="005A6A53"/>
    <w:rsid w:val="006E4538"/>
    <w:rsid w:val="006F6ABF"/>
    <w:rsid w:val="00766252"/>
    <w:rsid w:val="007761C1"/>
    <w:rsid w:val="007C1003"/>
    <w:rsid w:val="007F02B5"/>
    <w:rsid w:val="008169EC"/>
    <w:rsid w:val="0087780D"/>
    <w:rsid w:val="008B5B59"/>
    <w:rsid w:val="008E2573"/>
    <w:rsid w:val="00913CF2"/>
    <w:rsid w:val="00982A38"/>
    <w:rsid w:val="00994A54"/>
    <w:rsid w:val="009E5A9A"/>
    <w:rsid w:val="00A00370"/>
    <w:rsid w:val="00A109B8"/>
    <w:rsid w:val="00BF694F"/>
    <w:rsid w:val="00C01775"/>
    <w:rsid w:val="00C03292"/>
    <w:rsid w:val="00C5780B"/>
    <w:rsid w:val="00CC2AC6"/>
    <w:rsid w:val="00D05364"/>
    <w:rsid w:val="00D14BC1"/>
    <w:rsid w:val="00D73C52"/>
    <w:rsid w:val="00DC030F"/>
    <w:rsid w:val="00DD4812"/>
    <w:rsid w:val="00E443EC"/>
    <w:rsid w:val="00E92407"/>
    <w:rsid w:val="00EB1FE9"/>
    <w:rsid w:val="00EC648B"/>
    <w:rsid w:val="00EE391C"/>
    <w:rsid w:val="00EE787E"/>
    <w:rsid w:val="00F13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9C4947F"/>
  <w15:chartTrackingRefBased/>
  <w15:docId w15:val="{A3283A8A-44BC-490A-ADF4-611A24B4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line="245"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045"/>
    <w:pPr>
      <w:spacing w:after="160" w:line="240" w:lineRule="auto"/>
      <w:jc w:val="both"/>
    </w:pPr>
    <w:rPr>
      <w:rFonts w:asciiTheme="minorHAnsi" w:eastAsiaTheme="minorEastAsia" w:hAnsiTheme="minorHAnsi"/>
    </w:rPr>
  </w:style>
  <w:style w:type="paragraph" w:styleId="Heading1">
    <w:name w:val="heading 1"/>
    <w:basedOn w:val="Normal"/>
    <w:link w:val="Heading1Char"/>
    <w:autoRedefine/>
    <w:qFormat/>
    <w:rsid w:val="00D14BC1"/>
    <w:pPr>
      <w:keepNext/>
      <w:shd w:val="clear" w:color="auto" w:fill="365F91"/>
      <w:spacing w:before="180" w:after="360"/>
      <w:ind w:left="720" w:hanging="720"/>
      <w:outlineLvl w:val="0"/>
    </w:pPr>
    <w:rPr>
      <w:rFonts w:eastAsia="Arial Unicode MS" w:cs="Times New Roman"/>
      <w:b/>
      <w:bCs/>
      <w:caps/>
      <w:color w:val="FFFFFF"/>
      <w:kern w:val="36"/>
      <w:sz w:val="36"/>
      <w:szCs w:val="48"/>
    </w:rPr>
  </w:style>
  <w:style w:type="paragraph" w:styleId="Heading2">
    <w:name w:val="heading 2"/>
    <w:next w:val="Normal"/>
    <w:link w:val="Heading2Char"/>
    <w:qFormat/>
    <w:rsid w:val="00455318"/>
    <w:pPr>
      <w:spacing w:line="240" w:lineRule="auto"/>
      <w:outlineLvl w:val="1"/>
    </w:pPr>
    <w:rPr>
      <w:rFonts w:eastAsia="Arial Unicode MS" w:cs="Arial Unicode MS"/>
      <w:b/>
      <w:bCs/>
      <w:smallCaps/>
      <w:sz w:val="24"/>
      <w:szCs w:val="24"/>
    </w:rPr>
  </w:style>
  <w:style w:type="paragraph" w:styleId="Heading3">
    <w:name w:val="heading 3"/>
    <w:basedOn w:val="Normal"/>
    <w:link w:val="Heading3Char"/>
    <w:qFormat/>
    <w:rsid w:val="00D14BC1"/>
    <w:pPr>
      <w:keepNext/>
      <w:tabs>
        <w:tab w:val="left" w:pos="864"/>
      </w:tabs>
      <w:spacing w:before="120" w:after="120"/>
      <w:outlineLvl w:val="2"/>
    </w:pPr>
    <w:rPr>
      <w:rFonts w:eastAsia="Arial Unicode MS" w:cs="Arial Unicode MS"/>
      <w:b/>
      <w:bCs/>
      <w:sz w:val="32"/>
      <w:szCs w:val="24"/>
    </w:rPr>
  </w:style>
  <w:style w:type="paragraph" w:styleId="Heading4">
    <w:name w:val="heading 4"/>
    <w:basedOn w:val="Normal"/>
    <w:link w:val="Heading4Char"/>
    <w:qFormat/>
    <w:rsid w:val="00D14BC1"/>
    <w:pPr>
      <w:keepNext/>
      <w:tabs>
        <w:tab w:val="left" w:pos="1152"/>
      </w:tabs>
      <w:spacing w:before="120" w:after="120"/>
      <w:outlineLvl w:val="3"/>
    </w:pPr>
    <w:rPr>
      <w:rFonts w:ascii="Arial" w:eastAsia="Arial Unicode MS" w:hAnsi="Arial" w:cs="Arial Unicode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4BC1"/>
    <w:rPr>
      <w:rFonts w:ascii="Calibri" w:eastAsia="Arial Unicode MS" w:hAnsi="Calibri" w:cs="Times New Roman"/>
      <w:b/>
      <w:bCs/>
      <w:caps/>
      <w:color w:val="FFFFFF"/>
      <w:kern w:val="36"/>
      <w:sz w:val="36"/>
      <w:szCs w:val="48"/>
      <w:shd w:val="clear" w:color="auto" w:fill="365F91"/>
    </w:rPr>
  </w:style>
  <w:style w:type="character" w:customStyle="1" w:styleId="Heading2Char">
    <w:name w:val="Heading 2 Char"/>
    <w:basedOn w:val="DefaultParagraphFont"/>
    <w:link w:val="Heading2"/>
    <w:rsid w:val="00455318"/>
    <w:rPr>
      <w:rFonts w:eastAsia="Arial Unicode MS" w:cs="Arial Unicode MS"/>
      <w:b/>
      <w:bCs/>
      <w:smallCaps/>
      <w:sz w:val="24"/>
      <w:szCs w:val="24"/>
    </w:rPr>
  </w:style>
  <w:style w:type="character" w:customStyle="1" w:styleId="Heading3Char">
    <w:name w:val="Heading 3 Char"/>
    <w:basedOn w:val="DefaultParagraphFont"/>
    <w:link w:val="Heading3"/>
    <w:rsid w:val="00D14BC1"/>
    <w:rPr>
      <w:rFonts w:ascii="Calibri" w:eastAsia="Arial Unicode MS" w:hAnsi="Calibri" w:cs="Arial Unicode MS"/>
      <w:b/>
      <w:bCs/>
      <w:sz w:val="32"/>
      <w:szCs w:val="24"/>
    </w:rPr>
  </w:style>
  <w:style w:type="character" w:customStyle="1" w:styleId="Heading4Char">
    <w:name w:val="Heading 4 Char"/>
    <w:basedOn w:val="DefaultParagraphFont"/>
    <w:link w:val="Heading4"/>
    <w:rsid w:val="00D14BC1"/>
    <w:rPr>
      <w:rFonts w:ascii="Arial" w:eastAsia="Arial Unicode MS" w:hAnsi="Arial" w:cs="Arial Unicode MS"/>
      <w:b/>
      <w:bCs/>
      <w:sz w:val="24"/>
      <w:szCs w:val="24"/>
    </w:rPr>
  </w:style>
  <w:style w:type="paragraph" w:customStyle="1" w:styleId="SingleSpacing">
    <w:name w:val="Single Spacing"/>
    <w:basedOn w:val="Normal"/>
    <w:rsid w:val="00384045"/>
    <w:pPr>
      <w:spacing w:after="0" w:line="254" w:lineRule="exact"/>
      <w:jc w:val="left"/>
    </w:pPr>
    <w:rPr>
      <w:rFonts w:ascii="Courier New" w:eastAsiaTheme="minorHAnsi" w:hAnsi="Courier New"/>
      <w:sz w:val="20"/>
      <w:szCs w:val="20"/>
    </w:rPr>
  </w:style>
  <w:style w:type="paragraph" w:styleId="Header">
    <w:name w:val="header"/>
    <w:basedOn w:val="Normal"/>
    <w:link w:val="HeaderChar"/>
    <w:uiPriority w:val="99"/>
    <w:unhideWhenUsed/>
    <w:rsid w:val="00384045"/>
    <w:pPr>
      <w:tabs>
        <w:tab w:val="center" w:pos="4680"/>
        <w:tab w:val="right" w:pos="9360"/>
      </w:tabs>
      <w:spacing w:after="0"/>
    </w:pPr>
  </w:style>
  <w:style w:type="character" w:customStyle="1" w:styleId="HeaderChar">
    <w:name w:val="Header Char"/>
    <w:basedOn w:val="DefaultParagraphFont"/>
    <w:link w:val="Header"/>
    <w:uiPriority w:val="99"/>
    <w:rsid w:val="00384045"/>
    <w:rPr>
      <w:rFonts w:asciiTheme="minorHAnsi" w:eastAsiaTheme="minorEastAsia" w:hAnsiTheme="minorHAnsi"/>
    </w:rPr>
  </w:style>
  <w:style w:type="paragraph" w:styleId="Footer">
    <w:name w:val="footer"/>
    <w:basedOn w:val="Normal"/>
    <w:link w:val="FooterChar"/>
    <w:uiPriority w:val="99"/>
    <w:unhideWhenUsed/>
    <w:rsid w:val="00384045"/>
    <w:pPr>
      <w:tabs>
        <w:tab w:val="center" w:pos="4680"/>
        <w:tab w:val="right" w:pos="9360"/>
      </w:tabs>
      <w:spacing w:after="0"/>
    </w:pPr>
  </w:style>
  <w:style w:type="character" w:customStyle="1" w:styleId="FooterChar">
    <w:name w:val="Footer Char"/>
    <w:basedOn w:val="DefaultParagraphFont"/>
    <w:link w:val="Footer"/>
    <w:uiPriority w:val="99"/>
    <w:rsid w:val="00384045"/>
    <w:rPr>
      <w:rFonts w:asciiTheme="minorHAnsi" w:eastAsiaTheme="minorEastAsia" w:hAnsiTheme="minorHAnsi"/>
    </w:rPr>
  </w:style>
  <w:style w:type="table" w:styleId="TableGrid">
    <w:name w:val="Table Grid"/>
    <w:basedOn w:val="TableNormal"/>
    <w:uiPriority w:val="59"/>
    <w:rsid w:val="004553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6ABF"/>
    <w:pPr>
      <w:ind w:left="720"/>
      <w:contextualSpacing/>
    </w:pPr>
  </w:style>
  <w:style w:type="paragraph" w:styleId="BalloonText">
    <w:name w:val="Balloon Text"/>
    <w:basedOn w:val="Normal"/>
    <w:link w:val="BalloonTextChar"/>
    <w:uiPriority w:val="99"/>
    <w:semiHidden/>
    <w:unhideWhenUsed/>
    <w:rsid w:val="00BF694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94F"/>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BF694F"/>
    <w:pPr>
      <w:spacing w:after="0"/>
    </w:pPr>
    <w:rPr>
      <w:sz w:val="20"/>
      <w:szCs w:val="20"/>
    </w:rPr>
  </w:style>
  <w:style w:type="character" w:customStyle="1" w:styleId="FootnoteTextChar">
    <w:name w:val="Footnote Text Char"/>
    <w:basedOn w:val="DefaultParagraphFont"/>
    <w:link w:val="FootnoteText"/>
    <w:uiPriority w:val="99"/>
    <w:semiHidden/>
    <w:rsid w:val="00BF694F"/>
    <w:rPr>
      <w:rFonts w:asciiTheme="minorHAnsi" w:eastAsiaTheme="minorEastAsia" w:hAnsiTheme="minorHAnsi"/>
      <w:sz w:val="20"/>
      <w:szCs w:val="20"/>
    </w:rPr>
  </w:style>
  <w:style w:type="character" w:styleId="FootnoteReference">
    <w:name w:val="footnote reference"/>
    <w:basedOn w:val="DefaultParagraphFont"/>
    <w:uiPriority w:val="99"/>
    <w:semiHidden/>
    <w:unhideWhenUsed/>
    <w:rsid w:val="00BF694F"/>
    <w:rPr>
      <w:vertAlign w:val="superscript"/>
    </w:rPr>
  </w:style>
  <w:style w:type="character" w:styleId="CommentReference">
    <w:name w:val="annotation reference"/>
    <w:basedOn w:val="DefaultParagraphFont"/>
    <w:uiPriority w:val="99"/>
    <w:semiHidden/>
    <w:unhideWhenUsed/>
    <w:rsid w:val="004D61B7"/>
    <w:rPr>
      <w:sz w:val="16"/>
      <w:szCs w:val="16"/>
    </w:rPr>
  </w:style>
  <w:style w:type="paragraph" w:styleId="CommentText">
    <w:name w:val="annotation text"/>
    <w:basedOn w:val="Normal"/>
    <w:link w:val="CommentTextChar"/>
    <w:uiPriority w:val="99"/>
    <w:semiHidden/>
    <w:unhideWhenUsed/>
    <w:rsid w:val="004D61B7"/>
    <w:rPr>
      <w:sz w:val="20"/>
      <w:szCs w:val="20"/>
    </w:rPr>
  </w:style>
  <w:style w:type="character" w:customStyle="1" w:styleId="CommentTextChar">
    <w:name w:val="Comment Text Char"/>
    <w:basedOn w:val="DefaultParagraphFont"/>
    <w:link w:val="CommentText"/>
    <w:uiPriority w:val="99"/>
    <w:semiHidden/>
    <w:rsid w:val="004D61B7"/>
    <w:rPr>
      <w:rFonts w:asciiTheme="minorHAnsi" w:eastAsiaTheme="minorEastAsia" w:hAnsiTheme="minorHAnsi"/>
      <w:sz w:val="20"/>
      <w:szCs w:val="20"/>
    </w:rPr>
  </w:style>
  <w:style w:type="paragraph" w:styleId="CommentSubject">
    <w:name w:val="annotation subject"/>
    <w:basedOn w:val="CommentText"/>
    <w:next w:val="CommentText"/>
    <w:link w:val="CommentSubjectChar"/>
    <w:uiPriority w:val="99"/>
    <w:semiHidden/>
    <w:unhideWhenUsed/>
    <w:rsid w:val="004D61B7"/>
    <w:rPr>
      <w:b/>
      <w:bCs/>
    </w:rPr>
  </w:style>
  <w:style w:type="character" w:customStyle="1" w:styleId="CommentSubjectChar">
    <w:name w:val="Comment Subject Char"/>
    <w:basedOn w:val="CommentTextChar"/>
    <w:link w:val="CommentSubject"/>
    <w:uiPriority w:val="99"/>
    <w:semiHidden/>
    <w:rsid w:val="004D61B7"/>
    <w:rPr>
      <w:rFonts w:asciiTheme="minorHAnsi" w:eastAsiaTheme="minorEastAsia"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62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8400E-1F48-492A-9DB3-00440644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3001</Words>
  <Characters>17108</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Engineering Design Phase Contract for Professional Services for Treatment Works</vt:lpstr>
    </vt:vector>
  </TitlesOfParts>
  <Company>State of New Hampshire</Company>
  <LinksUpToDate>false</LinksUpToDate>
  <CharactersWithSpaces>20069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Design Phase Contract for Professional Services for Treatment Works</dc:title>
  <dc:subject/>
  <dc:creator>Jocelyn Degler</dc:creator>
  <cp:keywords>des, nhdes, nh, new hampshire, environmental services, wweb, waste, water, wastewater, waste water, engineering, WWTF, WWTP, POTW, wastewater engineering, water reuse, wastewater treatment facility, wastewater treatment plant, nh communities, municipality, municipalities, publicly owned treatment works, water pollution control, wastewater infrastructure, sewer infrastructure, pumping station, pump station, PS, collection system, sewer, pipes, sewer pipes engineering contract, standard state contract, report, design, construction, front end documents, front end, sewer, permits, sewer permit, sewer permits, sewer connection permit, design review, engineer prequalification, Env-Wq 700, design rules, nhdes standard state contracts</cp:keywords>
  <dc:description/>
  <cp:lastModifiedBy>Ford, Jana</cp:lastModifiedBy>
  <cp:revision>2</cp:revision>
  <dcterms:created xsi:type="dcterms:W3CDTF">2022-11-21T18:22:00Z</dcterms:created>
  <dcterms:modified xsi:type="dcterms:W3CDTF">2022-11-21T18:22:00Z</dcterms:modified>
</cp:coreProperties>
</file>